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3B983" w14:textId="6CB270F1" w:rsidR="00A50C2E" w:rsidRPr="00125703" w:rsidRDefault="001864D4" w:rsidP="007F7BF5">
      <w:pPr>
        <w:pStyle w:val="JIFOTitle"/>
        <w:spacing w:before="240" w:after="240"/>
        <w:rPr>
          <w:rFonts w:ascii="Times New Roman" w:hAnsi="Times New Roman"/>
          <w:b/>
        </w:rPr>
      </w:pPr>
      <w:r w:rsidRPr="00125703">
        <w:rPr>
          <w:rFonts w:ascii="Times New Roman" w:hAnsi="Times New Roman"/>
          <w:b/>
        </w:rPr>
        <w:t>ANALISA MOMEN PADA TIANG PANCANG DIAMETER 500MM DENGAN METODE PERHITUNGAN JAPAN INDUSTRIAL STANDARD</w:t>
      </w:r>
    </w:p>
    <w:p w14:paraId="5430B4B3" w14:textId="39F63667" w:rsidR="00B678BE" w:rsidRPr="00125703" w:rsidRDefault="00815EA5" w:rsidP="000C791A">
      <w:pPr>
        <w:pStyle w:val="Author"/>
        <w:rPr>
          <w:rFonts w:ascii="Times New Roman" w:hAnsi="Times New Roman"/>
        </w:rPr>
      </w:pPr>
      <w:r w:rsidRPr="00125703">
        <w:rPr>
          <w:rFonts w:ascii="Times New Roman" w:hAnsi="Times New Roman"/>
        </w:rPr>
        <w:t>Fahmi Ramdani</w:t>
      </w:r>
      <w:r w:rsidR="000C791A" w:rsidRPr="00125703">
        <w:rPr>
          <w:rFonts w:ascii="Times New Roman" w:hAnsi="Times New Roman"/>
          <w:vertAlign w:val="superscript"/>
        </w:rPr>
        <w:t>a,1</w:t>
      </w:r>
    </w:p>
    <w:p w14:paraId="5109F2BD" w14:textId="4860C467" w:rsidR="000C791A" w:rsidRPr="00125703" w:rsidRDefault="00B678BE" w:rsidP="000C791A">
      <w:pPr>
        <w:pStyle w:val="AuthorAffiliation"/>
        <w:rPr>
          <w:rFonts w:ascii="Times New Roman" w:hAnsi="Times New Roman"/>
          <w:szCs w:val="14"/>
        </w:rPr>
      </w:pPr>
      <w:r w:rsidRPr="00125703">
        <w:rPr>
          <w:rFonts w:ascii="Times New Roman" w:hAnsi="Times New Roman"/>
          <w:sz w:val="16"/>
          <w:szCs w:val="16"/>
          <w:vertAlign w:val="superscript"/>
        </w:rPr>
        <w:t>a</w:t>
      </w:r>
      <w:r w:rsidRPr="00125703">
        <w:rPr>
          <w:rFonts w:ascii="Times New Roman" w:hAnsi="Times New Roman"/>
          <w:sz w:val="16"/>
          <w:szCs w:val="16"/>
          <w:vertAlign w:val="superscript"/>
          <w:lang w:val="id-ID"/>
        </w:rPr>
        <w:t xml:space="preserve"> </w:t>
      </w:r>
      <w:r w:rsidR="00BC2AE7" w:rsidRPr="00BC2AE7">
        <w:rPr>
          <w:rFonts w:ascii="Times New Roman" w:hAnsi="Times New Roman"/>
          <w:szCs w:val="14"/>
        </w:rPr>
        <w:t>Program Studi Teknik Sipil, Universitas Nusa Putra, INDONESIA</w:t>
      </w:r>
      <w:r w:rsidR="00BC2AE7" w:rsidRPr="00BC2AE7">
        <w:rPr>
          <w:rFonts w:ascii="Times New Roman" w:hAnsi="Times New Roman"/>
          <w:szCs w:val="14"/>
        </w:rPr>
        <w:t xml:space="preserve"> </w:t>
      </w:r>
    </w:p>
    <w:p w14:paraId="01A64E48" w14:textId="5440D540" w:rsidR="00B678BE" w:rsidRPr="00125703" w:rsidRDefault="000C791A" w:rsidP="000C791A">
      <w:pPr>
        <w:pStyle w:val="AuthorAffiliation"/>
        <w:rPr>
          <w:rFonts w:ascii="Times New Roman" w:hAnsi="Times New Roman"/>
          <w:szCs w:val="14"/>
        </w:rPr>
      </w:pPr>
      <w:r w:rsidRPr="00125703">
        <w:rPr>
          <w:rFonts w:ascii="Times New Roman" w:hAnsi="Times New Roman"/>
          <w:szCs w:val="14"/>
          <w:vertAlign w:val="superscript"/>
        </w:rPr>
        <w:t>1</w:t>
      </w:r>
      <w:r w:rsidRPr="00125703">
        <w:rPr>
          <w:rFonts w:ascii="Times New Roman" w:hAnsi="Times New Roman"/>
          <w:szCs w:val="14"/>
        </w:rPr>
        <w:t xml:space="preserve"> </w:t>
      </w:r>
      <w:r w:rsidR="00BC2AE7" w:rsidRPr="00BC2AE7">
        <w:rPr>
          <w:rFonts w:ascii="Times New Roman" w:hAnsi="Times New Roman"/>
          <w:szCs w:val="14"/>
        </w:rPr>
        <w:t>fahmiramdani460@gmail.com</w:t>
      </w:r>
    </w:p>
    <w:p w14:paraId="334B0C33" w14:textId="49745148" w:rsidR="009F754C" w:rsidRPr="00125703" w:rsidRDefault="000C791A" w:rsidP="002E7447">
      <w:pPr>
        <w:pStyle w:val="History"/>
        <w:spacing w:before="100" w:beforeAutospacing="1" w:after="240"/>
        <w:rPr>
          <w:rFonts w:ascii="Times New Roman" w:hAnsi="Times New Roman"/>
          <w:lang w:val="id-ID"/>
        </w:rPr>
      </w:pPr>
      <w:r w:rsidRPr="00125703">
        <w:rPr>
          <w:rFonts w:ascii="Times New Roman" w:hAnsi="Times New Roman"/>
          <w:lang w:val="id-ID"/>
        </w:rPr>
        <w:t>Diterima ………….; diperbaiki ……….; disetujui ……..</w:t>
      </w:r>
    </w:p>
    <w:p w14:paraId="611FD33F" w14:textId="77777777" w:rsidR="005B6CD6" w:rsidRPr="00125703" w:rsidRDefault="005B6CD6" w:rsidP="00A75141">
      <w:pPr>
        <w:pStyle w:val="AbstractHead"/>
        <w:spacing w:after="40"/>
        <w:rPr>
          <w:rFonts w:ascii="Times New Roman" w:hAnsi="Times New Roman"/>
        </w:rPr>
      </w:pPr>
      <w:r w:rsidRPr="00125703">
        <w:rPr>
          <w:rFonts w:ascii="Times New Roman" w:eastAsia="MS Mincho" w:hAnsi="Times New Roman"/>
          <w:lang w:val="en-GB"/>
        </w:rPr>
        <w:t>ABSTRACT</w:t>
      </w:r>
    </w:p>
    <w:tbl>
      <w:tblPr>
        <w:tblW w:w="8784" w:type="dxa"/>
        <w:tblLook w:val="04A0" w:firstRow="1" w:lastRow="0" w:firstColumn="1" w:lastColumn="0" w:noHBand="0" w:noVBand="1"/>
      </w:tblPr>
      <w:tblGrid>
        <w:gridCol w:w="6374"/>
        <w:gridCol w:w="284"/>
        <w:gridCol w:w="2126"/>
      </w:tblGrid>
      <w:tr w:rsidR="000C791A" w:rsidRPr="00125703"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131DBBFD" w14:textId="77777777" w:rsidR="001864D4" w:rsidRPr="00125703" w:rsidRDefault="001864D4" w:rsidP="001864D4">
            <w:pPr>
              <w:pStyle w:val="AbstractText"/>
              <w:spacing w:before="80"/>
              <w:rPr>
                <w:rFonts w:ascii="Times New Roman" w:hAnsi="Times New Roman"/>
                <w:lang w:val="id-ID"/>
              </w:rPr>
            </w:pPr>
            <w:r w:rsidRPr="00125703">
              <w:rPr>
                <w:rFonts w:ascii="Times New Roman" w:hAnsi="Times New Roman"/>
                <w:lang w:val="id-ID"/>
              </w:rPr>
              <w:t>Dermaga merupakan bangunan pelabuhan yang digunakan untuk merapat dan menambatkan kapal yang melakukan bongkar muat barang dan menaik-turunkan penumpang dan juga merupakan sebuah struktur bangunan yang dibuat di laut untuk menghubungkan bagian darat dan pelabuhan. Dermaga terdiri dari dua struktur yaitu struktur atas (balok, poer, dan plat lantai) dan struktur bawah (tiang pancang). Pada pembangunan dermaga yang termasuk kedalam proyek KSPN Gili Air yang berlokasi di Kabupaten Lombok Utara, dermaga tersebut menggunkan tipe wharf, dermaga yang dibuat sejajar pantai dan sedikit menjorok ke laut dengan membangun dermaga apung. Struktur bawah yang di gunakan adalah jenis tiang pancang (spun pile). Spun pile merupakan tiang pancang beton pratekan dengan penampang lingkaran berongga. Maka dalam penelitian ini penulis akan melakukan sebuah penelitian mengenai analisa momen pada tiang pancang dengan sebuah metode perhitungan JIS agar mengetahui berapa besar beban crack yang di hasilkan, berapa beban maksimalnya, dan berapa besar selisih yang dihasilkan dalam hasil uji bending pada tiang pancang dengan menggunakan metode JIS ini.</w:t>
            </w:r>
          </w:p>
          <w:p w14:paraId="72F75DDB" w14:textId="76C1A376" w:rsidR="000C791A" w:rsidRPr="00125703" w:rsidRDefault="001864D4" w:rsidP="001864D4">
            <w:pPr>
              <w:pStyle w:val="AbstractText"/>
              <w:spacing w:before="80"/>
              <w:jc w:val="left"/>
              <w:rPr>
                <w:rFonts w:ascii="Times New Roman" w:hAnsi="Times New Roman"/>
                <w:lang w:val="id-ID"/>
              </w:rPr>
            </w:pPr>
            <w:r w:rsidRPr="00125703">
              <w:rPr>
                <w:rFonts w:ascii="Times New Roman" w:hAnsi="Times New Roman"/>
                <w:lang w:val="id-ID"/>
              </w:rPr>
              <w:t>Berdasarkan penelitian nilai beban yang dihasilkan adalah 7.365,42 kg untuk Pcrack, baik digunakan karena hasil uji test ketika mencapai nilai 7.500 kgf tidak terjadi retak/dalam keadaan baik. Dengan nilai Pultimate spesifikasi  atau beban maksimalnya yang dihasilkan  yaitu 15.429,94 kg yang artinya ketika benda uji di berikan tekanan sebesar 15.429,94 kg, maka akan terjadi patahan pada benda uji. Dari hasil analisis perhitungan momen lentur ini dapat dilihat bahwa dengan nilai yang diperoleh, masih aman untuk dilakukan pengujian karena tidak terjadi retakan bahkan patahan. Setelah nilai beban yang di tetapkan.selisih pada saat dilakukan pengujian yaitu sekitar 134,58 kgf. pengujian dapat di hentikan dengan kesepakatan antara konsultan, kontraktor dan penguji, dengan catatan benda uji masih dalam keadaan baik</w:t>
            </w:r>
          </w:p>
        </w:tc>
        <w:tc>
          <w:tcPr>
            <w:tcW w:w="284" w:type="dxa"/>
            <w:tcBorders>
              <w:left w:val="single" w:sz="4" w:space="0" w:color="5B9BD5" w:themeColor="accent1"/>
            </w:tcBorders>
            <w:shd w:val="clear" w:color="auto" w:fill="auto"/>
          </w:tcPr>
          <w:p w14:paraId="16D89FDC" w14:textId="77777777" w:rsidR="000C791A" w:rsidRPr="00125703"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Pr="00125703" w:rsidRDefault="000C791A" w:rsidP="00C74745">
            <w:pPr>
              <w:pStyle w:val="Keyword"/>
              <w:rPr>
                <w:rFonts w:ascii="Times New Roman" w:hAnsi="Times New Roman"/>
                <w:b/>
                <w:sz w:val="18"/>
                <w:szCs w:val="18"/>
              </w:rPr>
            </w:pPr>
            <w:r w:rsidRPr="00125703">
              <w:rPr>
                <w:rFonts w:ascii="Times New Roman" w:hAnsi="Times New Roman"/>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Pr="00125703" w:rsidRDefault="000C791A" w:rsidP="00C74745">
            <w:pPr>
              <w:pStyle w:val="Keyword"/>
              <w:rPr>
                <w:rFonts w:ascii="Times New Roman" w:hAnsi="Times New Roman"/>
                <w:b/>
                <w:sz w:val="18"/>
                <w:szCs w:val="18"/>
              </w:rPr>
            </w:pPr>
          </w:p>
          <w:p w14:paraId="02955117" w14:textId="77777777" w:rsidR="000C791A" w:rsidRPr="00125703" w:rsidRDefault="000C791A" w:rsidP="00C74745">
            <w:pPr>
              <w:pStyle w:val="Keyword"/>
              <w:rPr>
                <w:rFonts w:ascii="Times New Roman" w:hAnsi="Times New Roman"/>
                <w:b/>
                <w:sz w:val="18"/>
                <w:szCs w:val="18"/>
              </w:rPr>
            </w:pPr>
          </w:p>
          <w:p w14:paraId="3554A231" w14:textId="77777777" w:rsidR="000C791A" w:rsidRPr="00125703" w:rsidRDefault="000C791A" w:rsidP="00C74745">
            <w:pPr>
              <w:pStyle w:val="Keyword"/>
              <w:rPr>
                <w:rFonts w:ascii="Times New Roman" w:hAnsi="Times New Roman"/>
                <w:b/>
                <w:sz w:val="18"/>
                <w:szCs w:val="18"/>
              </w:rPr>
            </w:pPr>
          </w:p>
          <w:p w14:paraId="0ADF0C8B" w14:textId="77777777" w:rsidR="000C791A" w:rsidRPr="00125703" w:rsidRDefault="000C791A" w:rsidP="00C74745">
            <w:pPr>
              <w:pStyle w:val="Keyword"/>
              <w:rPr>
                <w:rFonts w:ascii="Times New Roman" w:hAnsi="Times New Roman"/>
                <w:b/>
                <w:sz w:val="18"/>
                <w:szCs w:val="18"/>
              </w:rPr>
            </w:pPr>
          </w:p>
          <w:p w14:paraId="29F0F9B4" w14:textId="77777777" w:rsidR="000C791A" w:rsidRPr="00125703" w:rsidRDefault="000C791A" w:rsidP="00C74745">
            <w:pPr>
              <w:pStyle w:val="Keyword"/>
              <w:rPr>
                <w:rFonts w:ascii="Times New Roman" w:eastAsia="MS Mincho" w:hAnsi="Times New Roman"/>
                <w:b/>
                <w:sz w:val="18"/>
                <w:szCs w:val="18"/>
              </w:rPr>
            </w:pPr>
            <w:r w:rsidRPr="00125703">
              <w:rPr>
                <w:rFonts w:ascii="Times New Roman" w:hAnsi="Times New Roman"/>
                <w:b/>
                <w:sz w:val="18"/>
                <w:szCs w:val="18"/>
              </w:rPr>
              <w:t>KATA KUNCI</w:t>
            </w:r>
          </w:p>
        </w:tc>
      </w:tr>
      <w:tr w:rsidR="000C791A" w:rsidRPr="00125703"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125703" w:rsidRDefault="000C791A" w:rsidP="00C74745">
            <w:pPr>
              <w:pStyle w:val="Copyright0"/>
              <w:framePr w:hSpace="0" w:wrap="auto" w:vAnchor="margin" w:yAlign="inline"/>
              <w:spacing w:line="240" w:lineRule="auto"/>
              <w:ind w:right="149"/>
              <w:suppressOverlap w:val="0"/>
              <w:jc w:val="left"/>
              <w:rPr>
                <w:rFonts w:ascii="Times New Roman" w:eastAsia="MS Mincho" w:hAnsi="Times New Roman"/>
                <w:sz w:val="18"/>
                <w:szCs w:val="18"/>
              </w:rPr>
            </w:pPr>
          </w:p>
        </w:tc>
        <w:tc>
          <w:tcPr>
            <w:tcW w:w="284" w:type="dxa"/>
            <w:tcBorders>
              <w:left w:val="single" w:sz="4" w:space="0" w:color="5B9BD5" w:themeColor="accent1"/>
            </w:tcBorders>
            <w:shd w:val="clear" w:color="auto" w:fill="auto"/>
          </w:tcPr>
          <w:p w14:paraId="28AA1244" w14:textId="77777777" w:rsidR="000C791A" w:rsidRPr="00125703"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8B9525" w14:textId="38B9B77B" w:rsidR="000C791A" w:rsidRPr="00125703" w:rsidRDefault="001864D4" w:rsidP="00C74745">
            <w:pPr>
              <w:pStyle w:val="Keyword"/>
              <w:rPr>
                <w:rFonts w:ascii="Times New Roman" w:eastAsia="MS Mincho" w:hAnsi="Times New Roman"/>
                <w:sz w:val="16"/>
                <w:szCs w:val="16"/>
                <w:lang w:val="en"/>
              </w:rPr>
            </w:pPr>
            <w:proofErr w:type="spellStart"/>
            <w:r w:rsidRPr="00125703">
              <w:rPr>
                <w:rFonts w:ascii="Times New Roman" w:eastAsia="MS Mincho" w:hAnsi="Times New Roman"/>
                <w:sz w:val="16"/>
                <w:szCs w:val="16"/>
                <w:lang w:val="en"/>
              </w:rPr>
              <w:t>Dermaga</w:t>
            </w:r>
            <w:proofErr w:type="spellEnd"/>
            <w:r w:rsidRPr="00125703">
              <w:rPr>
                <w:rFonts w:ascii="Times New Roman" w:eastAsia="MS Mincho" w:hAnsi="Times New Roman"/>
                <w:sz w:val="16"/>
                <w:szCs w:val="16"/>
                <w:lang w:val="en"/>
              </w:rPr>
              <w:t xml:space="preserve"> </w:t>
            </w:r>
            <w:r w:rsidR="000C791A" w:rsidRPr="00125703">
              <w:rPr>
                <w:rFonts w:ascii="Times New Roman" w:eastAsia="MS Mincho" w:hAnsi="Times New Roman"/>
                <w:sz w:val="16"/>
                <w:szCs w:val="16"/>
                <w:lang w:val="en"/>
              </w:rPr>
              <w:t>_1</w:t>
            </w:r>
          </w:p>
          <w:p w14:paraId="48E56922" w14:textId="5640C6E6" w:rsidR="000C791A" w:rsidRPr="00125703" w:rsidRDefault="001864D4" w:rsidP="00C74745">
            <w:pPr>
              <w:pStyle w:val="Keyword"/>
              <w:rPr>
                <w:rFonts w:ascii="Times New Roman" w:eastAsia="MS Mincho" w:hAnsi="Times New Roman"/>
                <w:sz w:val="16"/>
                <w:szCs w:val="16"/>
                <w:lang w:val="en"/>
              </w:rPr>
            </w:pPr>
            <w:proofErr w:type="spellStart"/>
            <w:r w:rsidRPr="00125703">
              <w:rPr>
                <w:rFonts w:ascii="Times New Roman" w:eastAsia="MS Mincho" w:hAnsi="Times New Roman"/>
                <w:sz w:val="16"/>
                <w:szCs w:val="16"/>
                <w:lang w:val="en"/>
              </w:rPr>
              <w:t>Momen</w:t>
            </w:r>
            <w:proofErr w:type="spellEnd"/>
            <w:r w:rsidRPr="00125703">
              <w:rPr>
                <w:rFonts w:ascii="Times New Roman" w:eastAsia="MS Mincho" w:hAnsi="Times New Roman"/>
                <w:sz w:val="16"/>
                <w:szCs w:val="16"/>
                <w:lang w:val="en"/>
              </w:rPr>
              <w:t xml:space="preserve"> </w:t>
            </w:r>
            <w:proofErr w:type="spellStart"/>
            <w:r w:rsidRPr="00125703">
              <w:rPr>
                <w:rFonts w:ascii="Times New Roman" w:eastAsia="MS Mincho" w:hAnsi="Times New Roman"/>
                <w:sz w:val="16"/>
                <w:szCs w:val="16"/>
                <w:lang w:val="en"/>
              </w:rPr>
              <w:t>Lentur</w:t>
            </w:r>
            <w:proofErr w:type="spellEnd"/>
            <w:r w:rsidRPr="00125703">
              <w:rPr>
                <w:rFonts w:ascii="Times New Roman" w:eastAsia="MS Mincho" w:hAnsi="Times New Roman"/>
                <w:sz w:val="16"/>
                <w:szCs w:val="16"/>
                <w:lang w:val="en"/>
              </w:rPr>
              <w:t xml:space="preserve"> </w:t>
            </w:r>
            <w:r w:rsidR="000C791A" w:rsidRPr="00125703">
              <w:rPr>
                <w:rFonts w:ascii="Times New Roman" w:eastAsia="MS Mincho" w:hAnsi="Times New Roman"/>
                <w:sz w:val="16"/>
                <w:szCs w:val="16"/>
                <w:lang w:val="en"/>
              </w:rPr>
              <w:t>_2</w:t>
            </w:r>
          </w:p>
          <w:p w14:paraId="23FF1C23" w14:textId="2EBBB07C" w:rsidR="000C791A" w:rsidRPr="00125703" w:rsidRDefault="001864D4" w:rsidP="00C74745">
            <w:pPr>
              <w:pStyle w:val="Keyword"/>
              <w:rPr>
                <w:rFonts w:ascii="Times New Roman" w:eastAsia="MS Mincho" w:hAnsi="Times New Roman"/>
                <w:sz w:val="16"/>
                <w:szCs w:val="16"/>
                <w:lang w:val="en"/>
              </w:rPr>
            </w:pPr>
            <w:r w:rsidRPr="00125703">
              <w:rPr>
                <w:rFonts w:ascii="Times New Roman" w:eastAsia="MS Mincho" w:hAnsi="Times New Roman"/>
                <w:sz w:val="16"/>
                <w:szCs w:val="16"/>
                <w:lang w:val="en"/>
              </w:rPr>
              <w:t>Spun Pile</w:t>
            </w:r>
            <w:r w:rsidRPr="00125703">
              <w:rPr>
                <w:rFonts w:ascii="Times New Roman" w:eastAsia="MS Mincho" w:hAnsi="Times New Roman"/>
                <w:sz w:val="16"/>
                <w:szCs w:val="16"/>
                <w:lang w:val="en"/>
              </w:rPr>
              <w:t xml:space="preserve"> </w:t>
            </w:r>
            <w:r w:rsidR="000C791A" w:rsidRPr="00125703">
              <w:rPr>
                <w:rFonts w:ascii="Times New Roman" w:eastAsia="MS Mincho" w:hAnsi="Times New Roman"/>
                <w:sz w:val="16"/>
                <w:szCs w:val="16"/>
                <w:lang w:val="en"/>
              </w:rPr>
              <w:t>_3</w:t>
            </w:r>
          </w:p>
          <w:p w14:paraId="1756A4F1" w14:textId="77777777" w:rsidR="000C791A" w:rsidRPr="00125703" w:rsidRDefault="000C791A" w:rsidP="00C74745">
            <w:pPr>
              <w:pStyle w:val="Keyword"/>
              <w:rPr>
                <w:rFonts w:ascii="Times New Roman" w:eastAsia="MS Mincho" w:hAnsi="Times New Roman"/>
                <w:sz w:val="16"/>
                <w:szCs w:val="16"/>
                <w:lang w:val="en"/>
              </w:rPr>
            </w:pPr>
          </w:p>
          <w:p w14:paraId="72027B0D" w14:textId="77777777" w:rsidR="000C791A" w:rsidRPr="00125703" w:rsidRDefault="000C791A" w:rsidP="00C74745">
            <w:pPr>
              <w:pStyle w:val="Keyword"/>
              <w:rPr>
                <w:rFonts w:ascii="Times New Roman" w:eastAsia="MS Mincho" w:hAnsi="Times New Roman"/>
                <w:lang w:val="en"/>
              </w:rPr>
            </w:pPr>
          </w:p>
        </w:tc>
      </w:tr>
      <w:tr w:rsidR="000C791A" w:rsidRPr="00125703"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Pr="00125703" w:rsidRDefault="000C791A" w:rsidP="00C74745">
            <w:pPr>
              <w:pStyle w:val="AbstractHead"/>
              <w:spacing w:after="40"/>
              <w:rPr>
                <w:rFonts w:ascii="Times New Roman" w:eastAsia="MS Mincho" w:hAnsi="Times New Roman"/>
                <w:lang w:val="en-GB"/>
              </w:rPr>
            </w:pPr>
            <w:r w:rsidRPr="00125703">
              <w:rPr>
                <w:rFonts w:ascii="Times New Roman" w:eastAsia="MS Mincho" w:hAnsi="Times New Roman"/>
                <w:lang w:val="en-GB"/>
              </w:rPr>
              <w:t>ABSTRACT</w:t>
            </w:r>
          </w:p>
          <w:p w14:paraId="2F57AEAC" w14:textId="77777777" w:rsidR="001864D4" w:rsidRPr="00125703" w:rsidRDefault="001864D4" w:rsidP="001864D4">
            <w:pPr>
              <w:pStyle w:val="AbstractText"/>
              <w:rPr>
                <w:rFonts w:ascii="Times New Roman" w:hAnsi="Times New Roman"/>
              </w:rPr>
            </w:pPr>
            <w:r w:rsidRPr="00125703">
              <w:rPr>
                <w:rFonts w:ascii="Times New Roman" w:hAnsi="Times New Roman"/>
              </w:rPr>
              <w:t xml:space="preserve">The pier is a port building that is used to dock and moor ships that loading and unloading of goods and passengers and a building structure made at sea to connect the land and harbor. The pier consists of two structures, namely the upper and the lower structure. In the construction of the wharf which is included in Gili Air KSPN project located in North Lombok, uses the wharf type, the pier is made parallel to the coast and slightly protrudes into the sea by building a floating. The lower structure used is the type of spun pile. Spun pile is a prestressed concrete pile with a hollow </w:t>
            </w:r>
            <w:proofErr w:type="gramStart"/>
            <w:r w:rsidRPr="00125703">
              <w:rPr>
                <w:rFonts w:ascii="Times New Roman" w:hAnsi="Times New Roman"/>
              </w:rPr>
              <w:t>circular .</w:t>
            </w:r>
            <w:proofErr w:type="gramEnd"/>
            <w:r w:rsidRPr="00125703">
              <w:rPr>
                <w:rFonts w:ascii="Times New Roman" w:hAnsi="Times New Roman"/>
              </w:rPr>
              <w:t xml:space="preserve"> </w:t>
            </w:r>
            <w:proofErr w:type="gramStart"/>
            <w:r w:rsidRPr="00125703">
              <w:rPr>
                <w:rFonts w:ascii="Times New Roman" w:hAnsi="Times New Roman"/>
              </w:rPr>
              <w:t>So</w:t>
            </w:r>
            <w:proofErr w:type="gramEnd"/>
            <w:r w:rsidRPr="00125703">
              <w:rPr>
                <w:rFonts w:ascii="Times New Roman" w:hAnsi="Times New Roman"/>
              </w:rPr>
              <w:t xml:space="preserve"> in this study the author will conduct a study on moment analysis on piles with a JIS calculation method in order to find out how much crack load is produced, what is the maximum load, and how much difference is generated in the results of bending tests on piles using the method JIS.</w:t>
            </w:r>
          </w:p>
          <w:p w14:paraId="1405F0E7" w14:textId="51D4CADC" w:rsidR="000C791A" w:rsidRPr="00125703" w:rsidRDefault="001864D4" w:rsidP="001864D4">
            <w:pPr>
              <w:pStyle w:val="AbstractHead"/>
              <w:spacing w:after="40"/>
              <w:rPr>
                <w:rFonts w:ascii="Times New Roman" w:eastAsia="MS Mincho" w:hAnsi="Times New Roman"/>
                <w:sz w:val="18"/>
                <w:szCs w:val="18"/>
              </w:rPr>
            </w:pPr>
            <w:r w:rsidRPr="00125703">
              <w:rPr>
                <w:rFonts w:ascii="Times New Roman" w:hAnsi="Times New Roman"/>
                <w:b w:val="0"/>
                <w:smallCaps w:val="0"/>
                <w:spacing w:val="0"/>
                <w:lang w:val="en"/>
              </w:rPr>
              <w:t xml:space="preserve">Based on the research, the resulting load value is 7.365,42kg for </w:t>
            </w:r>
            <w:proofErr w:type="spellStart"/>
            <w:r w:rsidRPr="00125703">
              <w:rPr>
                <w:rFonts w:ascii="Times New Roman" w:hAnsi="Times New Roman"/>
                <w:b w:val="0"/>
                <w:smallCaps w:val="0"/>
                <w:spacing w:val="0"/>
                <w:lang w:val="en"/>
              </w:rPr>
              <w:t>Pcrack</w:t>
            </w:r>
            <w:proofErr w:type="spellEnd"/>
            <w:r w:rsidRPr="00125703">
              <w:rPr>
                <w:rFonts w:ascii="Times New Roman" w:hAnsi="Times New Roman"/>
                <w:b w:val="0"/>
                <w:smallCaps w:val="0"/>
                <w:spacing w:val="0"/>
                <w:lang w:val="en"/>
              </w:rPr>
              <w:t xml:space="preserve">, it is good to use because the test results when it reaches a value of 7.500kgf there are not cracks / in good condition. With the </w:t>
            </w:r>
            <w:proofErr w:type="spellStart"/>
            <w:r w:rsidRPr="00125703">
              <w:rPr>
                <w:rFonts w:ascii="Times New Roman" w:hAnsi="Times New Roman"/>
                <w:b w:val="0"/>
                <w:smallCaps w:val="0"/>
                <w:spacing w:val="0"/>
                <w:lang w:val="en"/>
              </w:rPr>
              <w:t>Pultimate</w:t>
            </w:r>
            <w:proofErr w:type="spellEnd"/>
            <w:r w:rsidRPr="00125703">
              <w:rPr>
                <w:rFonts w:ascii="Times New Roman" w:hAnsi="Times New Roman"/>
                <w:b w:val="0"/>
                <w:smallCaps w:val="0"/>
                <w:spacing w:val="0"/>
                <w:lang w:val="en"/>
              </w:rPr>
              <w:t xml:space="preserve"> value specification or the maximum load is 15.429,94kg, when the test object is given a pressure of 15.429,94kg, there will be a fracture in the test. the result analysis calculation of the bending moment, it can be seen that with the value obtained, it is still safe for testing because there are no cracks and even </w:t>
            </w:r>
            <w:r w:rsidRPr="00125703">
              <w:rPr>
                <w:rFonts w:ascii="Times New Roman" w:hAnsi="Times New Roman"/>
                <w:b w:val="0"/>
                <w:smallCaps w:val="0"/>
                <w:spacing w:val="0"/>
                <w:lang w:val="en"/>
              </w:rPr>
              <w:lastRenderedPageBreak/>
              <w:t>fractures. After the load value is set, the difference at the time of testing is about 134,58kgf. the test can be stopped by agreement between the consultant, contractor and tester, provided the test object is still good</w:t>
            </w:r>
            <w:r w:rsidRPr="00125703">
              <w:rPr>
                <w:rFonts w:ascii="Times New Roman" w:hAnsi="Times New Roman"/>
              </w:rPr>
              <w:t xml:space="preserve"> </w:t>
            </w:r>
            <w:r w:rsidRPr="00125703">
              <w:rPr>
                <w:rFonts w:ascii="Times New Roman" w:hAnsi="Times New Roman"/>
                <w:b w:val="0"/>
                <w:smallCaps w:val="0"/>
                <w:spacing w:val="0"/>
                <w:lang w:val="en"/>
              </w:rPr>
              <w:t>condition.</w:t>
            </w:r>
          </w:p>
          <w:p w14:paraId="42F776FB" w14:textId="77777777" w:rsidR="000C791A" w:rsidRPr="00125703" w:rsidRDefault="000C791A" w:rsidP="00C74745">
            <w:pPr>
              <w:pStyle w:val="AbstractHead"/>
              <w:spacing w:after="40"/>
              <w:rPr>
                <w:rFonts w:ascii="Times New Roman" w:eastAsia="MS Mincho" w:hAnsi="Times New Roman"/>
                <w:sz w:val="18"/>
                <w:szCs w:val="18"/>
              </w:rPr>
            </w:pPr>
          </w:p>
          <w:p w14:paraId="2A9C4357" w14:textId="77777777" w:rsidR="000C791A" w:rsidRPr="00125703" w:rsidRDefault="000C791A" w:rsidP="00C74745">
            <w:pPr>
              <w:pStyle w:val="AbstractHead"/>
              <w:spacing w:after="40"/>
              <w:rPr>
                <w:rFonts w:ascii="Times New Roman" w:eastAsia="MS Mincho" w:hAnsi="Times New Roman"/>
                <w:sz w:val="18"/>
                <w:szCs w:val="18"/>
              </w:rPr>
            </w:pPr>
          </w:p>
          <w:p w14:paraId="47D0375F" w14:textId="77777777" w:rsidR="000C791A" w:rsidRPr="00125703" w:rsidRDefault="000C791A" w:rsidP="00C74745">
            <w:pPr>
              <w:pStyle w:val="AbstractHead"/>
              <w:spacing w:after="40"/>
              <w:rPr>
                <w:rFonts w:ascii="Times New Roman" w:eastAsia="MS Mincho" w:hAnsi="Times New Roman"/>
                <w:sz w:val="18"/>
                <w:szCs w:val="18"/>
              </w:rPr>
            </w:pPr>
          </w:p>
        </w:tc>
        <w:tc>
          <w:tcPr>
            <w:tcW w:w="284" w:type="dxa"/>
            <w:tcBorders>
              <w:left w:val="single" w:sz="4" w:space="0" w:color="5B9BD5" w:themeColor="accent1"/>
            </w:tcBorders>
            <w:shd w:val="clear" w:color="auto" w:fill="auto"/>
          </w:tcPr>
          <w:p w14:paraId="19E91E64" w14:textId="77777777" w:rsidR="000C791A" w:rsidRPr="00125703"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Pr="00125703" w:rsidRDefault="000C791A" w:rsidP="00C74745">
            <w:pPr>
              <w:pStyle w:val="Keyword"/>
              <w:rPr>
                <w:rFonts w:ascii="Times New Roman" w:eastAsia="MS Mincho" w:hAnsi="Times New Roman"/>
                <w:sz w:val="16"/>
                <w:szCs w:val="16"/>
                <w:lang w:val="en"/>
              </w:rPr>
            </w:pPr>
            <w:r w:rsidRPr="00125703">
              <w:rPr>
                <w:rFonts w:ascii="Times New Roman" w:hAnsi="Times New Roman"/>
                <w:b/>
                <w:sz w:val="18"/>
                <w:szCs w:val="18"/>
              </w:rPr>
              <w:t>KATA KUNCI</w:t>
            </w:r>
            <w:r w:rsidRPr="00125703">
              <w:rPr>
                <w:rFonts w:ascii="Times New Roman" w:eastAsia="MS Mincho" w:hAnsi="Times New Roman"/>
                <w:sz w:val="16"/>
                <w:szCs w:val="16"/>
                <w:lang w:val="en"/>
              </w:rPr>
              <w:t xml:space="preserve"> </w:t>
            </w:r>
          </w:p>
          <w:p w14:paraId="67A49783" w14:textId="7AE3D1DA" w:rsidR="000C791A" w:rsidRPr="00125703" w:rsidRDefault="001864D4" w:rsidP="00C74745">
            <w:pPr>
              <w:pStyle w:val="Keyword"/>
              <w:rPr>
                <w:rFonts w:ascii="Times New Roman" w:eastAsia="MS Mincho" w:hAnsi="Times New Roman"/>
                <w:sz w:val="16"/>
                <w:szCs w:val="16"/>
                <w:lang w:val="en"/>
              </w:rPr>
            </w:pPr>
            <w:r w:rsidRPr="00125703">
              <w:rPr>
                <w:rFonts w:ascii="Times New Roman" w:eastAsia="MS Mincho" w:hAnsi="Times New Roman"/>
                <w:sz w:val="16"/>
                <w:szCs w:val="16"/>
                <w:lang w:val="en"/>
              </w:rPr>
              <w:t>Wharf</w:t>
            </w:r>
            <w:r w:rsidRPr="00125703">
              <w:rPr>
                <w:rFonts w:ascii="Times New Roman" w:eastAsia="MS Mincho" w:hAnsi="Times New Roman"/>
                <w:sz w:val="16"/>
                <w:szCs w:val="16"/>
                <w:lang w:val="en"/>
              </w:rPr>
              <w:t xml:space="preserve"> </w:t>
            </w:r>
            <w:r w:rsidR="000C791A" w:rsidRPr="00125703">
              <w:rPr>
                <w:rFonts w:ascii="Times New Roman" w:eastAsia="MS Mincho" w:hAnsi="Times New Roman"/>
                <w:sz w:val="16"/>
                <w:szCs w:val="16"/>
                <w:lang w:val="en"/>
              </w:rPr>
              <w:t>_1</w:t>
            </w:r>
          </w:p>
          <w:p w14:paraId="305565A4" w14:textId="6F571ACB" w:rsidR="000C791A" w:rsidRPr="00125703" w:rsidRDefault="001864D4" w:rsidP="00C74745">
            <w:pPr>
              <w:pStyle w:val="Keyword"/>
              <w:rPr>
                <w:rFonts w:ascii="Times New Roman" w:eastAsia="MS Mincho" w:hAnsi="Times New Roman"/>
                <w:sz w:val="16"/>
                <w:szCs w:val="16"/>
                <w:lang w:val="en"/>
              </w:rPr>
            </w:pPr>
            <w:r w:rsidRPr="00125703">
              <w:rPr>
                <w:rFonts w:ascii="Times New Roman" w:eastAsia="MS Mincho" w:hAnsi="Times New Roman"/>
                <w:sz w:val="16"/>
                <w:szCs w:val="16"/>
                <w:lang w:val="en"/>
              </w:rPr>
              <w:t>Bending Moment</w:t>
            </w:r>
            <w:r w:rsidRPr="00125703">
              <w:rPr>
                <w:rFonts w:ascii="Times New Roman" w:eastAsia="MS Mincho" w:hAnsi="Times New Roman"/>
                <w:sz w:val="16"/>
                <w:szCs w:val="16"/>
                <w:lang w:val="en"/>
              </w:rPr>
              <w:t xml:space="preserve"> </w:t>
            </w:r>
            <w:r w:rsidR="000C791A" w:rsidRPr="00125703">
              <w:rPr>
                <w:rFonts w:ascii="Times New Roman" w:eastAsia="MS Mincho" w:hAnsi="Times New Roman"/>
                <w:sz w:val="16"/>
                <w:szCs w:val="16"/>
                <w:lang w:val="en"/>
              </w:rPr>
              <w:t>_2</w:t>
            </w:r>
          </w:p>
          <w:p w14:paraId="57291161" w14:textId="2568A3A2" w:rsidR="000C791A" w:rsidRPr="00125703" w:rsidRDefault="001864D4" w:rsidP="00C74745">
            <w:pPr>
              <w:pStyle w:val="Keyword"/>
              <w:rPr>
                <w:rFonts w:ascii="Times New Roman" w:eastAsia="MS Mincho" w:hAnsi="Times New Roman"/>
                <w:sz w:val="16"/>
                <w:szCs w:val="16"/>
                <w:lang w:val="en"/>
              </w:rPr>
            </w:pPr>
            <w:r w:rsidRPr="00125703">
              <w:rPr>
                <w:rFonts w:ascii="Times New Roman" w:eastAsia="MS Mincho" w:hAnsi="Times New Roman"/>
                <w:sz w:val="16"/>
                <w:szCs w:val="16"/>
                <w:lang w:val="en"/>
              </w:rPr>
              <w:t>Spun Pile</w:t>
            </w:r>
            <w:r w:rsidRPr="00125703">
              <w:rPr>
                <w:rFonts w:ascii="Times New Roman" w:eastAsia="MS Mincho" w:hAnsi="Times New Roman"/>
                <w:sz w:val="16"/>
                <w:szCs w:val="16"/>
                <w:lang w:val="en"/>
              </w:rPr>
              <w:t xml:space="preserve"> </w:t>
            </w:r>
            <w:r w:rsidR="000C791A" w:rsidRPr="00125703">
              <w:rPr>
                <w:rFonts w:ascii="Times New Roman" w:eastAsia="MS Mincho" w:hAnsi="Times New Roman"/>
                <w:sz w:val="16"/>
                <w:szCs w:val="16"/>
                <w:lang w:val="en"/>
              </w:rPr>
              <w:t>_3</w:t>
            </w:r>
          </w:p>
          <w:p w14:paraId="0210E86A" w14:textId="77777777" w:rsidR="000C791A" w:rsidRPr="00125703" w:rsidRDefault="000C791A" w:rsidP="00C74745">
            <w:pPr>
              <w:pStyle w:val="Keyword"/>
              <w:rPr>
                <w:rFonts w:ascii="Times New Roman" w:eastAsia="MS Mincho" w:hAnsi="Times New Roman"/>
                <w:sz w:val="16"/>
                <w:szCs w:val="16"/>
                <w:lang w:val="en"/>
              </w:rPr>
            </w:pPr>
          </w:p>
          <w:p w14:paraId="5DB0CEFF" w14:textId="77777777" w:rsidR="000C791A" w:rsidRPr="00125703" w:rsidRDefault="000C791A" w:rsidP="00C74745">
            <w:pPr>
              <w:pStyle w:val="Keyword"/>
              <w:rPr>
                <w:rFonts w:ascii="Times New Roman" w:hAnsi="Times New Roman"/>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rsidRPr="00125703" w14:paraId="43820B08" w14:textId="77777777" w:rsidTr="003603F9">
        <w:tc>
          <w:tcPr>
            <w:tcW w:w="1418" w:type="dxa"/>
          </w:tcPr>
          <w:p w14:paraId="2FB2B64E" w14:textId="77777777" w:rsidR="007D7DA7" w:rsidRPr="00125703" w:rsidRDefault="007D7DA7" w:rsidP="003603F9">
            <w:pPr>
              <w:pStyle w:val="Copyright0"/>
              <w:framePr w:hSpace="0" w:wrap="auto" w:vAnchor="margin" w:yAlign="inline"/>
              <w:spacing w:line="240" w:lineRule="auto"/>
              <w:ind w:left="-107" w:right="149"/>
              <w:suppressOverlap w:val="0"/>
              <w:jc w:val="left"/>
              <w:rPr>
                <w:rFonts w:ascii="Times New Roman" w:hAnsi="Times New Roman"/>
                <w:sz w:val="16"/>
                <w:szCs w:val="16"/>
              </w:rPr>
            </w:pPr>
            <w:r w:rsidRPr="00125703">
              <w:rPr>
                <w:rFonts w:ascii="Times New Roman" w:hAnsi="Times New Roman"/>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Pr="00125703" w:rsidRDefault="007D7DA7" w:rsidP="007D7DA7">
            <w:pPr>
              <w:pStyle w:val="Copyright0"/>
              <w:framePr w:hSpace="0" w:wrap="auto" w:vAnchor="margin" w:yAlign="inline"/>
              <w:spacing w:line="240" w:lineRule="auto"/>
              <w:ind w:right="149"/>
              <w:suppressOverlap w:val="0"/>
              <w:jc w:val="left"/>
              <w:rPr>
                <w:rFonts w:ascii="Times New Roman" w:hAnsi="Times New Roman"/>
                <w:sz w:val="16"/>
                <w:szCs w:val="16"/>
              </w:rPr>
            </w:pPr>
            <w:r w:rsidRPr="00125703">
              <w:rPr>
                <w:rFonts w:ascii="Times New Roman" w:hAnsi="Times New Roman"/>
                <w:sz w:val="16"/>
                <w:szCs w:val="16"/>
              </w:rPr>
              <w:t xml:space="preserve">This is an open-access article under the </w:t>
            </w:r>
            <w:hyperlink r:id="rId13" w:history="1">
              <w:r w:rsidRPr="00125703">
                <w:rPr>
                  <w:rStyle w:val="Hyperlink"/>
                  <w:rFonts w:ascii="Times New Roman" w:hAnsi="Times New Roman"/>
                  <w:sz w:val="16"/>
                  <w:szCs w:val="16"/>
                </w:rPr>
                <w:t>CC–BY-SA</w:t>
              </w:r>
            </w:hyperlink>
            <w:r w:rsidRPr="00125703">
              <w:rPr>
                <w:rFonts w:ascii="Times New Roman" w:hAnsi="Times New Roman"/>
                <w:sz w:val="16"/>
                <w:szCs w:val="16"/>
              </w:rPr>
              <w:t xml:space="preserve"> license</w:t>
            </w:r>
          </w:p>
        </w:tc>
      </w:tr>
    </w:tbl>
    <w:p w14:paraId="6EEE035A" w14:textId="77777777" w:rsidR="007D7DA7" w:rsidRPr="00125703" w:rsidRDefault="007D7DA7" w:rsidP="007D7DA7">
      <w:pPr>
        <w:pStyle w:val="Copyright0"/>
        <w:framePr w:hSpace="0" w:wrap="auto" w:vAnchor="margin" w:yAlign="inline"/>
        <w:spacing w:line="240" w:lineRule="auto"/>
        <w:ind w:right="149"/>
        <w:suppressOverlap w:val="0"/>
        <w:jc w:val="left"/>
        <w:rPr>
          <w:rFonts w:ascii="Times New Roman" w:hAnsi="Times New Roman"/>
          <w:sz w:val="16"/>
          <w:szCs w:val="16"/>
        </w:rPr>
      </w:pPr>
    </w:p>
    <w:p w14:paraId="3C037E8B" w14:textId="30307F15" w:rsidR="00537B9A" w:rsidRPr="00125703" w:rsidRDefault="000C791A" w:rsidP="00B678BE">
      <w:pPr>
        <w:pStyle w:val="Heading1"/>
        <w:rPr>
          <w:rFonts w:ascii="Times New Roman" w:hAnsi="Times New Roman"/>
          <w:b w:val="0"/>
          <w:i/>
          <w:sz w:val="22"/>
          <w:szCs w:val="22"/>
        </w:rPr>
      </w:pPr>
      <w:r w:rsidRPr="00125703">
        <w:rPr>
          <w:rFonts w:ascii="Times New Roman" w:hAnsi="Times New Roman"/>
          <w:sz w:val="22"/>
          <w:szCs w:val="22"/>
        </w:rPr>
        <w:t>Pendahuluan</w:t>
      </w:r>
      <w:r w:rsidR="00DC581A" w:rsidRPr="00125703">
        <w:rPr>
          <w:rFonts w:ascii="Times New Roman" w:hAnsi="Times New Roman"/>
        </w:rPr>
        <w:t xml:space="preserve"> </w:t>
      </w:r>
    </w:p>
    <w:p w14:paraId="301E7B2E" w14:textId="79C2E23B" w:rsidR="000D5497" w:rsidRPr="00125703" w:rsidRDefault="00BC2AE7" w:rsidP="0075237A">
      <w:pPr>
        <w:pStyle w:val="BodyText"/>
      </w:pPr>
      <w:r>
        <w:tab/>
      </w:r>
      <w:r w:rsidR="000D5497" w:rsidRPr="00125703">
        <w:t>Dermaga merupakan bangunan pelabuhan yang digunakan untuk merapat dan menambatkan kapal yang melakukan bongkar muat barang dan menaik-turunkan penumpang dan juga merupakan sebuah struktur bangunan yang dibuat di laut untuk menghubungkan bagian darat dan pelabuhan. Dermaga terdiri dari dua struktur yaitu struktur atas (balok, poer, dan plat lantai) dan struktur bawah (tiang pancang) yang berfungsi mendukung bagian diatasnya.</w:t>
      </w:r>
    </w:p>
    <w:p w14:paraId="1C686FBA" w14:textId="446DECEA" w:rsidR="000D5497" w:rsidRPr="00125703" w:rsidRDefault="00BC2AE7" w:rsidP="0075237A">
      <w:pPr>
        <w:pStyle w:val="BodyText"/>
      </w:pPr>
      <w:r>
        <w:tab/>
      </w:r>
      <w:r w:rsidR="000D5497" w:rsidRPr="00125703">
        <w:t>Dermaga dapat dibedakan menjadi 3 tipe yaitu, tipe wharf merupakan dermaga yang dibuat sejajar pantai dan dapat dibuat berimpit dengan garis pantai atau agak menjorok ke laut. Biasanya digunakan untuk pelabuhan barang potongan atau peti kemas. Tipe pier merupakan dermaga serupa dengan tipe wharf (berada di garis pantai) yang berbentuk jari dan dapat untuk merapat kapal pada dua sisinya, dan tipe jetty merupakan dermaga yang dibangun menjorok cukup jauh ke arah laut, dengan maksud agar ujung dermaga berada pada kedalaman yang cukup untuk merapat kapal. Pada umumnya jetty digunakan untuk merapat kapal tanker, kapal LNG, tongkang pengangkut batu bara. (Triatmodjo, 2009)</w:t>
      </w:r>
    </w:p>
    <w:p w14:paraId="40A99D62" w14:textId="69B7457F" w:rsidR="000D5497" w:rsidRDefault="00BC2AE7" w:rsidP="0075237A">
      <w:pPr>
        <w:pStyle w:val="BodyText"/>
        <w:rPr>
          <w:lang w:val="en-US"/>
        </w:rPr>
      </w:pPr>
      <w:r>
        <w:tab/>
      </w:r>
      <w:r w:rsidR="000D5497" w:rsidRPr="00125703">
        <w:t>Pada pembangunan dermaga yang termasuk kedalam proyek KSPN (Kawasan Strategis Pariwisata Nasional)  gili air yang berlokasi di kabupaten Lombok utara, dermaga tersebut menggunkan tipe wharf, dermaga yang dibuat sejajar pantai dan sedikit menjorok  ke laut dengan membangun dermaga apung. Struktur bawah yang di gunakan adalah jenis tiang pancang (spun pile). Spun pile merupakan tiang pancang beton pratekan dengan penampang lingkaran berongga</w:t>
      </w:r>
      <w:r w:rsidR="000D5497" w:rsidRPr="00125703">
        <w:rPr>
          <w:lang w:val="en-US"/>
        </w:rPr>
        <w:t>.</w:t>
      </w:r>
    </w:p>
    <w:p w14:paraId="76B579EA" w14:textId="1275BE2D" w:rsidR="00B32DD3" w:rsidRPr="00B32DD3" w:rsidRDefault="00B32DD3" w:rsidP="00B32DD3">
      <w:pPr>
        <w:pStyle w:val="Heading2"/>
      </w:pPr>
      <w:r>
        <w:rPr>
          <w:lang w:val="en-GB"/>
        </w:rPr>
        <w:t>1</w:t>
      </w:r>
      <w:r w:rsidRPr="00125703">
        <w:rPr>
          <w:lang w:val="en-GB"/>
        </w:rPr>
        <w:t xml:space="preserve">.1. </w:t>
      </w:r>
      <w:r w:rsidRPr="00B32DD3">
        <w:rPr>
          <w:lang w:val="id-ID"/>
        </w:rPr>
        <w:t>R</w:t>
      </w:r>
      <w:r>
        <w:t>umusan Masalah</w:t>
      </w:r>
    </w:p>
    <w:p w14:paraId="34DCC85B" w14:textId="77777777" w:rsidR="00B32DD3" w:rsidRDefault="00B32DD3" w:rsidP="0075237A">
      <w:pPr>
        <w:pStyle w:val="BodyText"/>
        <w:numPr>
          <w:ilvl w:val="0"/>
          <w:numId w:val="37"/>
        </w:numPr>
      </w:pPr>
      <w:r w:rsidRPr="00B32DD3">
        <w:t>Berapa beban crack yang di hasilkan dari perhitungan dengan menggunakan metode Japan Industrial Standard  (A 5335-1987)?</w:t>
      </w:r>
    </w:p>
    <w:p w14:paraId="7E443A17" w14:textId="77777777" w:rsidR="00B32DD3" w:rsidRDefault="00B32DD3" w:rsidP="0075237A">
      <w:pPr>
        <w:pStyle w:val="BodyText"/>
        <w:numPr>
          <w:ilvl w:val="0"/>
          <w:numId w:val="37"/>
        </w:numPr>
      </w:pPr>
      <w:r w:rsidRPr="00B32DD3">
        <w:t>Berapa beban maksimal yang di hasilkan dari perhitungan dengan menggunakan metode Japan Industrial Standard  (A 5335-1987)?</w:t>
      </w:r>
    </w:p>
    <w:p w14:paraId="5E30B92A" w14:textId="12D486CE" w:rsidR="00B32DD3" w:rsidRPr="00B32DD3" w:rsidRDefault="00B32DD3" w:rsidP="0075237A">
      <w:pPr>
        <w:pStyle w:val="BodyText"/>
        <w:numPr>
          <w:ilvl w:val="0"/>
          <w:numId w:val="37"/>
        </w:numPr>
      </w:pPr>
      <w:r w:rsidRPr="00B32DD3">
        <w:t>Berapa selisih dari hasil perhitungan Japan Industrial Standard dengan hasil uji Bending pada tiang pancang (Spun Pile) ?</w:t>
      </w:r>
    </w:p>
    <w:p w14:paraId="0E3C644A" w14:textId="77777777" w:rsidR="00B32DD3" w:rsidRPr="00B32DD3" w:rsidRDefault="00B32DD3" w:rsidP="0075237A">
      <w:pPr>
        <w:pStyle w:val="BodyText"/>
      </w:pPr>
    </w:p>
    <w:p w14:paraId="260D9647" w14:textId="3530F624" w:rsidR="00B32DD3" w:rsidRPr="00B32DD3" w:rsidRDefault="00B32DD3" w:rsidP="00B32DD3">
      <w:pPr>
        <w:pStyle w:val="Heading2"/>
      </w:pPr>
      <w:r>
        <w:rPr>
          <w:lang w:val="en-GB"/>
        </w:rPr>
        <w:t>1</w:t>
      </w:r>
      <w:r w:rsidRPr="00125703">
        <w:rPr>
          <w:lang w:val="en-GB"/>
        </w:rPr>
        <w:t>.</w:t>
      </w:r>
      <w:r>
        <w:rPr>
          <w:lang w:val="en-GB"/>
        </w:rPr>
        <w:t>2</w:t>
      </w:r>
      <w:r w:rsidRPr="00125703">
        <w:rPr>
          <w:lang w:val="en-GB"/>
        </w:rPr>
        <w:t xml:space="preserve">. </w:t>
      </w:r>
      <w:r w:rsidRPr="00B32DD3">
        <w:rPr>
          <w:lang w:val="id-ID"/>
        </w:rPr>
        <w:t>R</w:t>
      </w:r>
      <w:r>
        <w:t>umusan Masalah</w:t>
      </w:r>
    </w:p>
    <w:p w14:paraId="33F04064" w14:textId="77777777" w:rsidR="00B32DD3" w:rsidRDefault="00B32DD3" w:rsidP="0075237A">
      <w:pPr>
        <w:pStyle w:val="BodyText"/>
        <w:numPr>
          <w:ilvl w:val="0"/>
          <w:numId w:val="38"/>
        </w:numPr>
      </w:pPr>
      <w:r w:rsidRPr="00B32DD3">
        <w:t>Untuk mengetahui berapa beban crack yang di hasilkan dari perhitungan dengan menggunakan metode Japan Industrial Standard (A 5335-1987)</w:t>
      </w:r>
    </w:p>
    <w:p w14:paraId="04E22E65" w14:textId="77777777" w:rsidR="00B32DD3" w:rsidRDefault="00B32DD3" w:rsidP="0075237A">
      <w:pPr>
        <w:pStyle w:val="BodyText"/>
        <w:numPr>
          <w:ilvl w:val="0"/>
          <w:numId w:val="38"/>
        </w:numPr>
      </w:pPr>
      <w:r w:rsidRPr="00B32DD3">
        <w:t>Untuk mengetahui berapa beban maksimal yang dihasilkan dari perhitungan dengan menggunakan metode Japan Industrial Standard (A 5335-1987)</w:t>
      </w:r>
    </w:p>
    <w:p w14:paraId="316A770D" w14:textId="741A9A07" w:rsidR="009022FD" w:rsidRDefault="00B32DD3" w:rsidP="0075237A">
      <w:pPr>
        <w:pStyle w:val="BodyText"/>
        <w:numPr>
          <w:ilvl w:val="0"/>
          <w:numId w:val="38"/>
        </w:numPr>
      </w:pPr>
      <w:r w:rsidRPr="00B32DD3">
        <w:t>Untuk mengetahui berapa selisih dari hasil perhitungan Japan Industrial Standard dengan hasil uji Bending pada tiang pancang (Spun Pile)</w:t>
      </w:r>
    </w:p>
    <w:p w14:paraId="3B93E75E" w14:textId="77777777" w:rsidR="00B32DD3" w:rsidRPr="00125703" w:rsidRDefault="00B32DD3" w:rsidP="0075237A">
      <w:pPr>
        <w:pStyle w:val="BodyText"/>
      </w:pPr>
    </w:p>
    <w:p w14:paraId="2B10575D" w14:textId="05ABD38A" w:rsidR="00CC13C0" w:rsidRPr="00125703" w:rsidRDefault="00ED61F6" w:rsidP="00331DAF">
      <w:pPr>
        <w:pStyle w:val="Heading1"/>
        <w:spacing w:before="0"/>
        <w:rPr>
          <w:rFonts w:ascii="Times New Roman" w:hAnsi="Times New Roman"/>
          <w:b w:val="0"/>
          <w:i/>
          <w:sz w:val="22"/>
          <w:szCs w:val="22"/>
        </w:rPr>
      </w:pPr>
      <w:r w:rsidRPr="00125703">
        <w:rPr>
          <w:rFonts w:ascii="Times New Roman" w:hAnsi="Times New Roman"/>
          <w:sz w:val="22"/>
          <w:szCs w:val="22"/>
          <w:lang w:val="id-ID"/>
        </w:rPr>
        <w:lastRenderedPageBreak/>
        <w:t>Metod</w:t>
      </w:r>
      <w:r w:rsidR="000C791A" w:rsidRPr="00125703">
        <w:rPr>
          <w:rFonts w:ascii="Times New Roman" w:hAnsi="Times New Roman"/>
          <w:sz w:val="22"/>
          <w:szCs w:val="22"/>
          <w:lang w:val="en-ID"/>
        </w:rPr>
        <w:t>e</w:t>
      </w:r>
      <w:r w:rsidR="00FA3FDB" w:rsidRPr="00125703">
        <w:rPr>
          <w:rFonts w:ascii="Times New Roman" w:hAnsi="Times New Roman"/>
          <w:sz w:val="22"/>
          <w:szCs w:val="22"/>
          <w:lang w:val="en-GB"/>
        </w:rPr>
        <w:t xml:space="preserve"> </w:t>
      </w:r>
    </w:p>
    <w:p w14:paraId="35103375" w14:textId="7DD0D327" w:rsidR="008739BE" w:rsidRPr="00125703" w:rsidRDefault="00225ABE" w:rsidP="00B32DD3">
      <w:pPr>
        <w:pStyle w:val="Heading2"/>
        <w:rPr>
          <w:lang w:val="id-ID"/>
        </w:rPr>
      </w:pPr>
      <w:r w:rsidRPr="00125703">
        <w:rPr>
          <w:lang w:val="en-GB"/>
        </w:rPr>
        <w:t xml:space="preserve">2.1. </w:t>
      </w:r>
      <w:r w:rsidR="009022FD" w:rsidRPr="009022FD">
        <w:rPr>
          <w:lang w:val="id-ID"/>
        </w:rPr>
        <w:t>Tempat dan waktu penelitian</w:t>
      </w:r>
    </w:p>
    <w:p w14:paraId="5C4482EF" w14:textId="0F0C6AB0" w:rsidR="009022FD" w:rsidRPr="009022FD" w:rsidRDefault="009022FD" w:rsidP="009022FD">
      <w:pPr>
        <w:ind w:firstLine="284"/>
        <w:rPr>
          <w:rFonts w:asciiTheme="majorBidi" w:eastAsia="MS Mincho" w:hAnsiTheme="majorBidi"/>
          <w:spacing w:val="-1"/>
          <w:szCs w:val="20"/>
          <w:lang w:val="id-ID"/>
        </w:rPr>
      </w:pPr>
      <w:r w:rsidRPr="009022FD">
        <w:rPr>
          <w:rFonts w:asciiTheme="majorBidi" w:eastAsia="MS Mincho" w:hAnsiTheme="majorBidi"/>
          <w:spacing w:val="-1"/>
          <w:szCs w:val="20"/>
          <w:lang w:val="id-ID"/>
        </w:rPr>
        <w:t xml:space="preserve">Penelitian ini dilakukan pada proyek Penataan Kawasan 3 Gili , terletak di Dusun Gili Air Desa Gili Indah, Kecamatan Pamenang, Kabupaten Lombok Utara, Nusa Tenggara barat.  Pada penelitian ini pengujian dilakukan di laboratorium struktrus program studi Teknik sipil Institut Teknologi Sepuluh Nopember, dilaksanakan pada tanggal 16 Juni 2021. </w:t>
      </w:r>
    </w:p>
    <w:p w14:paraId="1CD6F53D" w14:textId="1A48DF1E" w:rsidR="008739BE" w:rsidRPr="009022FD" w:rsidRDefault="00225ABE" w:rsidP="00B32DD3">
      <w:pPr>
        <w:pStyle w:val="Heading2"/>
      </w:pPr>
      <w:r w:rsidRPr="00125703">
        <w:rPr>
          <w:lang w:val="en-GB"/>
        </w:rPr>
        <w:t xml:space="preserve">2.2. </w:t>
      </w:r>
      <w:r w:rsidR="009022FD">
        <w:t>Bagan alir Penelitian</w:t>
      </w:r>
    </w:p>
    <w:p w14:paraId="07A4172C" w14:textId="17F4E948" w:rsidR="0075237A" w:rsidRPr="009022FD" w:rsidRDefault="0075237A" w:rsidP="0075237A">
      <w:pPr>
        <w:ind w:firstLine="284"/>
        <w:rPr>
          <w:rFonts w:asciiTheme="majorBidi" w:eastAsia="MS Mincho" w:hAnsiTheme="majorBidi"/>
          <w:spacing w:val="-1"/>
          <w:szCs w:val="20"/>
          <w:lang w:val="id-ID"/>
        </w:rPr>
      </w:pPr>
      <w:r w:rsidRPr="0075237A">
        <w:rPr>
          <w:rFonts w:asciiTheme="majorBidi" w:eastAsia="MS Mincho" w:hAnsiTheme="majorBidi"/>
          <w:spacing w:val="-1"/>
          <w:szCs w:val="20"/>
          <w:lang w:val="id-ID"/>
        </w:rPr>
        <w:t>Untuk mencapai tujuan penulisan dan mendapatkan hasil penelitian serta memelihara sistematika penulisan yang baik maka disusunlah langkah-langkah penulisan di bawah ini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75237A" w14:paraId="64E777DE" w14:textId="77777777" w:rsidTr="0075237A">
        <w:tc>
          <w:tcPr>
            <w:tcW w:w="8778" w:type="dxa"/>
          </w:tcPr>
          <w:p w14:paraId="2399F8B8" w14:textId="3D1931F9" w:rsidR="0075237A" w:rsidRDefault="0075237A" w:rsidP="009022FD">
            <w:pPr>
              <w:rPr>
                <w:lang w:val="id-ID"/>
              </w:rPr>
            </w:pPr>
            <w:r>
              <w:rPr>
                <w:rFonts w:ascii="Times New Roman" w:hAnsi="Times New Roman"/>
                <w:noProof/>
              </w:rPr>
              <w:drawing>
                <wp:anchor distT="0" distB="0" distL="114300" distR="114300" simplePos="0" relativeHeight="251669504" behindDoc="1" locked="0" layoutInCell="1" allowOverlap="1" wp14:anchorId="0A9EF859" wp14:editId="319A7F25">
                  <wp:simplePos x="0" y="0"/>
                  <wp:positionH relativeFrom="column">
                    <wp:posOffset>253576</wp:posOffset>
                  </wp:positionH>
                  <wp:positionV relativeFrom="paragraph">
                    <wp:posOffset>38735</wp:posOffset>
                  </wp:positionV>
                  <wp:extent cx="4834255" cy="5587365"/>
                  <wp:effectExtent l="0" t="0" r="4445" b="0"/>
                  <wp:wrapTight wrapText="bothSides">
                    <wp:wrapPolygon edited="0">
                      <wp:start x="0" y="0"/>
                      <wp:lineTo x="0" y="21504"/>
                      <wp:lineTo x="21535" y="21504"/>
                      <wp:lineTo x="2153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9295" t="6508" r="19543" b="3111"/>
                          <a:stretch/>
                        </pic:blipFill>
                        <pic:spPr bwMode="auto">
                          <a:xfrm>
                            <a:off x="0" y="0"/>
                            <a:ext cx="4834255" cy="5587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8DEF07B" w14:textId="23E570D5" w:rsidR="009022FD" w:rsidRDefault="009022FD" w:rsidP="009022FD">
      <w:pPr>
        <w:rPr>
          <w:lang w:val="id-ID"/>
        </w:rPr>
      </w:pPr>
    </w:p>
    <w:p w14:paraId="5FCD6303" w14:textId="7B2ADD40" w:rsidR="009022FD" w:rsidRDefault="009022FD" w:rsidP="009022FD">
      <w:pPr>
        <w:rPr>
          <w:lang w:val="id-ID"/>
        </w:rPr>
      </w:pPr>
    </w:p>
    <w:p w14:paraId="240220F5" w14:textId="00B71653" w:rsidR="009022FD" w:rsidRDefault="009022FD" w:rsidP="009022FD">
      <w:pPr>
        <w:rPr>
          <w:lang w:val="id-ID"/>
        </w:rPr>
      </w:pPr>
    </w:p>
    <w:p w14:paraId="1B715661" w14:textId="77777777" w:rsidR="009022FD" w:rsidRPr="009022FD" w:rsidRDefault="009022FD" w:rsidP="009022FD">
      <w:pPr>
        <w:rPr>
          <w:lang w:val="id-ID"/>
        </w:rPr>
      </w:pPr>
    </w:p>
    <w:p w14:paraId="6B58F44F" w14:textId="5415C726" w:rsidR="00ED61F6" w:rsidRPr="00125703" w:rsidRDefault="000E2AA8" w:rsidP="006E07B2">
      <w:pPr>
        <w:pStyle w:val="Heading1"/>
        <w:numPr>
          <w:ilvl w:val="0"/>
          <w:numId w:val="10"/>
        </w:numPr>
        <w:rPr>
          <w:rFonts w:ascii="Times New Roman" w:hAnsi="Times New Roman"/>
          <w:sz w:val="22"/>
          <w:szCs w:val="22"/>
        </w:rPr>
      </w:pPr>
      <w:r w:rsidRPr="00125703">
        <w:rPr>
          <w:rFonts w:ascii="Times New Roman" w:hAnsi="Times New Roman"/>
          <w:sz w:val="22"/>
          <w:szCs w:val="22"/>
          <w:lang w:val="en-ID"/>
        </w:rPr>
        <w:lastRenderedPageBreak/>
        <w:t>Hasil dan Pembahasan</w:t>
      </w:r>
    </w:p>
    <w:p w14:paraId="275E92B4" w14:textId="10992B9E" w:rsidR="00295A61" w:rsidRPr="00125703" w:rsidRDefault="00295A61" w:rsidP="00B32DD3">
      <w:pPr>
        <w:pStyle w:val="Heading2"/>
        <w:numPr>
          <w:ilvl w:val="1"/>
          <w:numId w:val="10"/>
        </w:numPr>
      </w:pPr>
      <w:r w:rsidRPr="00125703">
        <w:t xml:space="preserve">Perumusan hubungan beban dan bending moment berdasarkan Persamaan 1 </w:t>
      </w:r>
    </w:p>
    <w:p w14:paraId="0CCE374E" w14:textId="7F727795" w:rsidR="009022FD" w:rsidRDefault="00295A61" w:rsidP="0075237A">
      <w:pPr>
        <w:pStyle w:val="BodyText"/>
        <w:rPr>
          <w:lang w:val="en-US"/>
        </w:rPr>
      </w:pPr>
      <w:r w:rsidRPr="00125703">
        <w:t>Perumusan hubungan beban dan bending moment berdasarkan persamaan 1 untuk mendapatkan nilai gaya P dengan cara menjabarkan Persamaan 1 yang terdapat dalam JIS 5335 1987</w:t>
      </w:r>
      <w:r w:rsidRPr="00125703">
        <w:rPr>
          <w:lang w:val="en-US"/>
        </w:rPr>
        <w:t>.</w:t>
      </w:r>
    </w:p>
    <w:p w14:paraId="656281D8" w14:textId="77777777" w:rsidR="009022FD" w:rsidRPr="009022FD" w:rsidRDefault="009022FD" w:rsidP="0075237A">
      <w:pPr>
        <w:pStyle w:val="BodyText"/>
      </w:pPr>
    </w:p>
    <w:p w14:paraId="2225CABA" w14:textId="77777777" w:rsidR="00295A61" w:rsidRPr="00125703" w:rsidRDefault="00295A61" w:rsidP="0075237A">
      <w:pPr>
        <w:pStyle w:val="BodyText"/>
      </w:pPr>
      <w:r w:rsidRPr="00125703">
        <w:t xml:space="preserve">M=1/40 g_  mL+P/4 (3/5 L-1) (Persamaan 1, JIS 5335 1987)  [2]   </w:t>
      </w:r>
    </w:p>
    <w:p w14:paraId="1EDEF533" w14:textId="77777777" w:rsidR="00295A61" w:rsidRPr="00125703" w:rsidRDefault="00295A61" w:rsidP="0075237A">
      <w:pPr>
        <w:pStyle w:val="BodyText"/>
      </w:pPr>
    </w:p>
    <w:p w14:paraId="6A715EC5" w14:textId="77777777" w:rsidR="00295A61" w:rsidRPr="00125703" w:rsidRDefault="00295A61" w:rsidP="0075237A">
      <w:pPr>
        <w:pStyle w:val="BodyText"/>
      </w:pPr>
      <w:r w:rsidRPr="00125703">
        <w:t xml:space="preserve">M </w:t>
      </w:r>
      <w:r w:rsidRPr="00125703">
        <w:tab/>
        <w:t xml:space="preserve">: momen lentur (kNm) </w:t>
      </w:r>
    </w:p>
    <w:p w14:paraId="1A4DA314" w14:textId="77777777" w:rsidR="00295A61" w:rsidRPr="00125703" w:rsidRDefault="00295A61" w:rsidP="0075237A">
      <w:pPr>
        <w:pStyle w:val="BodyText"/>
      </w:pPr>
      <w:r w:rsidRPr="00125703">
        <w:t>g</w:t>
      </w:r>
      <w:r w:rsidRPr="00125703">
        <w:tab/>
        <w:t>: kecepatan gravitasi 9.81 m/s2</w:t>
      </w:r>
    </w:p>
    <w:p w14:paraId="2F76053E" w14:textId="77777777" w:rsidR="00295A61" w:rsidRPr="00125703" w:rsidRDefault="00295A61" w:rsidP="0075237A">
      <w:pPr>
        <w:pStyle w:val="BodyText"/>
      </w:pPr>
      <w:r w:rsidRPr="00125703">
        <w:t xml:space="preserve">m </w:t>
      </w:r>
      <w:r w:rsidRPr="00125703">
        <w:tab/>
        <w:t xml:space="preserve">: massa PC-Pile (kN) </w:t>
      </w:r>
    </w:p>
    <w:p w14:paraId="5DB3E03B" w14:textId="77777777" w:rsidR="00295A61" w:rsidRPr="00125703" w:rsidRDefault="00295A61" w:rsidP="0075237A">
      <w:pPr>
        <w:pStyle w:val="BodyText"/>
      </w:pPr>
      <w:r w:rsidRPr="00125703">
        <w:t xml:space="preserve">L </w:t>
      </w:r>
      <w:r w:rsidRPr="00125703">
        <w:tab/>
        <w:t xml:space="preserve">: panjang PC-Pile (m) </w:t>
      </w:r>
    </w:p>
    <w:p w14:paraId="58AE26ED" w14:textId="77777777" w:rsidR="00295A61" w:rsidRPr="00125703" w:rsidRDefault="00295A61" w:rsidP="0075237A">
      <w:pPr>
        <w:pStyle w:val="BodyText"/>
      </w:pPr>
      <w:r w:rsidRPr="00125703">
        <w:t xml:space="preserve">P </w:t>
      </w:r>
      <w:r w:rsidRPr="00125703">
        <w:tab/>
        <w:t>: beban yang diberikan (kN)</w:t>
      </w:r>
    </w:p>
    <w:p w14:paraId="2C1836BA" w14:textId="77777777" w:rsidR="00295A61" w:rsidRPr="00125703" w:rsidRDefault="00295A61" w:rsidP="0075237A">
      <w:pPr>
        <w:pStyle w:val="BodyText"/>
      </w:pPr>
    </w:p>
    <w:p w14:paraId="6208902E" w14:textId="173E3592" w:rsidR="00ED61F6" w:rsidRPr="00125703" w:rsidRDefault="00295A61" w:rsidP="00B32DD3">
      <w:pPr>
        <w:pStyle w:val="Heading2"/>
        <w:numPr>
          <w:ilvl w:val="1"/>
          <w:numId w:val="10"/>
        </w:numPr>
      </w:pPr>
      <w:r w:rsidRPr="00125703">
        <w:t>Perhitungan P</w:t>
      </w:r>
      <w:r w:rsidRPr="00125703">
        <w:rPr>
          <w:vertAlign w:val="subscript"/>
        </w:rPr>
        <w:t>crack spesifikasi</w:t>
      </w:r>
      <w:r w:rsidRPr="00125703">
        <w:t xml:space="preserve"> </w:t>
      </w:r>
      <w:r w:rsidR="00B32DD3" w:rsidRPr="00B32DD3">
        <w:t>untuk pengetesan bending</w:t>
      </w:r>
    </w:p>
    <w:p w14:paraId="1B20822C" w14:textId="27C9D227" w:rsidR="00ED61F6" w:rsidRPr="00125703" w:rsidRDefault="002E1D44" w:rsidP="0075237A">
      <w:pPr>
        <w:pStyle w:val="BodyText"/>
        <w:rPr>
          <w:lang w:val="en-US"/>
        </w:rPr>
      </w:pPr>
      <w:r w:rsidRPr="00125703">
        <w:t>M</w:t>
      </w:r>
      <w:r w:rsidR="00295A61" w:rsidRPr="00125703">
        <w:t>erhitungan P</w:t>
      </w:r>
      <w:r w:rsidR="00295A61" w:rsidRPr="00125703">
        <w:rPr>
          <w:vertAlign w:val="subscript"/>
        </w:rPr>
        <w:t>crack</w:t>
      </w:r>
      <w:r w:rsidR="00295A61" w:rsidRPr="00125703">
        <w:t xml:space="preserve"> </w:t>
      </w:r>
      <w:r w:rsidR="00295A61" w:rsidRPr="00125703">
        <w:rPr>
          <w:vertAlign w:val="subscript"/>
        </w:rPr>
        <w:t xml:space="preserve">spesifikasi </w:t>
      </w:r>
      <w:r w:rsidR="00295A61" w:rsidRPr="00125703">
        <w:t xml:space="preserve">ini dilakukan untuk mengetahui nilai tekanan yang di berikan terhadap benda uji sampai dengan terjadi nya retakan, perhitungan ini juga di jadikan sebagai batasan nilai akan terjadinya retakan pada saat di lakukan nya uji bending terhadap benda uji. </w:t>
      </w:r>
    </w:p>
    <w:p w14:paraId="6B2934CE" w14:textId="77777777" w:rsidR="00125703" w:rsidRPr="00125703" w:rsidRDefault="00295A61" w:rsidP="00125703">
      <w:pPr>
        <w:pStyle w:val="ListParagraph"/>
        <w:tabs>
          <w:tab w:val="left" w:pos="1134"/>
        </w:tabs>
        <w:ind w:left="0"/>
        <w:jc w:val="left"/>
      </w:pPr>
      <w:r w:rsidRPr="00125703">
        <w:tab/>
      </w:r>
      <w:r w:rsidR="00125703" w:rsidRPr="00125703">
        <w:tab/>
      </w:r>
      <w:proofErr w:type="spellStart"/>
      <w:r w:rsidR="00125703" w:rsidRPr="00125703">
        <w:t>Spesifikasi</w:t>
      </w:r>
      <w:proofErr w:type="spellEnd"/>
      <w:r w:rsidR="00125703" w:rsidRPr="00125703">
        <w:t xml:space="preserve"> </w:t>
      </w:r>
      <w:proofErr w:type="spellStart"/>
      <w:r w:rsidR="00125703" w:rsidRPr="00125703">
        <w:t>benda</w:t>
      </w:r>
      <w:proofErr w:type="spellEnd"/>
      <w:r w:rsidR="00125703" w:rsidRPr="00125703">
        <w:t xml:space="preserve"> </w:t>
      </w:r>
      <w:proofErr w:type="gramStart"/>
      <w:r w:rsidR="00125703" w:rsidRPr="00125703">
        <w:t>uji :</w:t>
      </w:r>
      <w:proofErr w:type="gramEnd"/>
    </w:p>
    <w:p w14:paraId="26DBC2BE" w14:textId="77777777" w:rsidR="00125703" w:rsidRPr="00125703" w:rsidRDefault="00125703" w:rsidP="00125703">
      <w:pPr>
        <w:pStyle w:val="ListParagraph"/>
        <w:numPr>
          <w:ilvl w:val="0"/>
          <w:numId w:val="31"/>
        </w:numPr>
        <w:tabs>
          <w:tab w:val="left" w:pos="1134"/>
          <w:tab w:val="left" w:pos="3150"/>
        </w:tabs>
        <w:spacing w:after="160" w:line="259" w:lineRule="auto"/>
        <w:jc w:val="left"/>
      </w:pPr>
      <w:proofErr w:type="spellStart"/>
      <w:r w:rsidRPr="00125703">
        <w:t>Produk</w:t>
      </w:r>
      <w:proofErr w:type="spellEnd"/>
      <w:r w:rsidRPr="00125703">
        <w:tab/>
        <w:t xml:space="preserve">: </w:t>
      </w:r>
      <w:proofErr w:type="spellStart"/>
      <w:proofErr w:type="gramStart"/>
      <w:r w:rsidRPr="00125703">
        <w:rPr>
          <w:i/>
          <w:iCs/>
        </w:rPr>
        <w:t>Spunpile</w:t>
      </w:r>
      <w:proofErr w:type="spellEnd"/>
      <w:r w:rsidRPr="00125703">
        <w:rPr>
          <w:i/>
          <w:iCs/>
        </w:rPr>
        <w:t xml:space="preserve">  </w:t>
      </w:r>
      <w:r w:rsidRPr="00125703">
        <w:t>D</w:t>
      </w:r>
      <w:proofErr w:type="gramEnd"/>
      <w:r w:rsidRPr="00125703">
        <w:t>500A2 – 12meter (Bottom)</w:t>
      </w:r>
    </w:p>
    <w:p w14:paraId="57CAA8E5" w14:textId="77777777" w:rsidR="00125703" w:rsidRPr="00125703" w:rsidRDefault="00125703" w:rsidP="00125703">
      <w:pPr>
        <w:pStyle w:val="ListParagraph"/>
        <w:numPr>
          <w:ilvl w:val="0"/>
          <w:numId w:val="31"/>
        </w:numPr>
        <w:tabs>
          <w:tab w:val="left" w:pos="1134"/>
          <w:tab w:val="left" w:pos="3150"/>
        </w:tabs>
        <w:spacing w:after="160" w:line="259" w:lineRule="auto"/>
        <w:jc w:val="left"/>
      </w:pPr>
      <w:r w:rsidRPr="00125703">
        <w:t>Panjang (L)</w:t>
      </w:r>
      <w:r w:rsidRPr="00125703">
        <w:tab/>
        <w:t xml:space="preserve">: 12 </w:t>
      </w:r>
      <w:proofErr w:type="gramStart"/>
      <w:r w:rsidRPr="00125703">
        <w:t>meter</w:t>
      </w:r>
      <w:proofErr w:type="gramEnd"/>
    </w:p>
    <w:p w14:paraId="14BE4A09" w14:textId="77777777" w:rsidR="00125703" w:rsidRPr="00125703" w:rsidRDefault="00125703" w:rsidP="00125703">
      <w:pPr>
        <w:pStyle w:val="ListParagraph"/>
        <w:numPr>
          <w:ilvl w:val="0"/>
          <w:numId w:val="31"/>
        </w:numPr>
        <w:tabs>
          <w:tab w:val="left" w:pos="1134"/>
          <w:tab w:val="left" w:pos="3150"/>
        </w:tabs>
        <w:spacing w:after="160" w:line="259" w:lineRule="auto"/>
        <w:jc w:val="left"/>
      </w:pPr>
      <w:proofErr w:type="spellStart"/>
      <w:r w:rsidRPr="00125703">
        <w:t>Berat</w:t>
      </w:r>
      <w:proofErr w:type="spellEnd"/>
      <w:r w:rsidRPr="00125703">
        <w:t xml:space="preserve"> (q)</w:t>
      </w:r>
      <w:r w:rsidRPr="00125703">
        <w:tab/>
        <w:t>: 301 kg/m’</w:t>
      </w:r>
    </w:p>
    <w:p w14:paraId="632B03E0" w14:textId="77777777" w:rsidR="00125703" w:rsidRPr="00125703" w:rsidRDefault="00125703" w:rsidP="00125703">
      <w:pPr>
        <w:pStyle w:val="ListParagraph"/>
        <w:numPr>
          <w:ilvl w:val="0"/>
          <w:numId w:val="31"/>
        </w:numPr>
        <w:tabs>
          <w:tab w:val="left" w:pos="1134"/>
          <w:tab w:val="left" w:pos="3150"/>
        </w:tabs>
        <w:spacing w:after="160" w:line="259" w:lineRule="auto"/>
        <w:jc w:val="left"/>
      </w:pPr>
      <w:proofErr w:type="spellStart"/>
      <w:r w:rsidRPr="00125703">
        <w:t>M</w:t>
      </w:r>
      <w:r w:rsidRPr="00125703">
        <w:rPr>
          <w:vertAlign w:val="subscript"/>
        </w:rPr>
        <w:t>crack</w:t>
      </w:r>
      <w:proofErr w:type="spellEnd"/>
      <w:r w:rsidRPr="00125703">
        <w:rPr>
          <w:vertAlign w:val="subscript"/>
        </w:rPr>
        <w:t xml:space="preserve"> </w:t>
      </w:r>
      <w:proofErr w:type="spellStart"/>
      <w:r w:rsidRPr="00125703">
        <w:rPr>
          <w:vertAlign w:val="subscript"/>
        </w:rPr>
        <w:t>spesifikasi</w:t>
      </w:r>
      <w:proofErr w:type="spellEnd"/>
      <w:r w:rsidRPr="00125703">
        <w:rPr>
          <w:vertAlign w:val="subscript"/>
        </w:rPr>
        <w:tab/>
      </w:r>
      <w:r w:rsidRPr="00125703">
        <w:t xml:space="preserve">: </w:t>
      </w:r>
      <w:proofErr w:type="gramStart"/>
      <w:r w:rsidRPr="00125703">
        <w:t xml:space="preserve">12.500  </w:t>
      </w:r>
      <w:proofErr w:type="spellStart"/>
      <w:r w:rsidRPr="00125703">
        <w:t>kgm</w:t>
      </w:r>
      <w:proofErr w:type="spellEnd"/>
      <w:proofErr w:type="gramEnd"/>
      <w:r w:rsidRPr="00125703">
        <w:t xml:space="preserve"> </w:t>
      </w:r>
    </w:p>
    <w:p w14:paraId="04408298" w14:textId="77777777" w:rsidR="00125703" w:rsidRPr="00125703" w:rsidRDefault="00125703" w:rsidP="00125703">
      <w:pPr>
        <w:tabs>
          <w:tab w:val="left" w:pos="1134"/>
          <w:tab w:val="left" w:pos="3150"/>
        </w:tabs>
        <w:jc w:val="center"/>
        <w:rPr>
          <w:rFonts w:ascii="Times New Roman" w:hAnsi="Times New Roman"/>
        </w:rPr>
      </w:pPr>
      <w:r w:rsidRPr="00125703">
        <w:rPr>
          <w:rFonts w:ascii="Times New Roman" w:hAnsi="Times New Roman"/>
          <w:b/>
          <w:bCs/>
          <w:noProof/>
        </w:rPr>
        <w:drawing>
          <wp:inline distT="0" distB="0" distL="0" distR="0" wp14:anchorId="07634405" wp14:editId="06351F6E">
            <wp:extent cx="4874895" cy="1733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6195" t="42429" r="42321" b="27928"/>
                    <a:stretch/>
                  </pic:blipFill>
                  <pic:spPr bwMode="auto">
                    <a:xfrm>
                      <a:off x="0" y="0"/>
                      <a:ext cx="4914368" cy="1747587"/>
                    </a:xfrm>
                    <a:prstGeom prst="rect">
                      <a:avLst/>
                    </a:prstGeom>
                    <a:noFill/>
                    <a:ln>
                      <a:noFill/>
                    </a:ln>
                    <a:extLst>
                      <a:ext uri="{53640926-AAD7-44D8-BBD7-CCE9431645EC}">
                        <a14:shadowObscured xmlns:a14="http://schemas.microsoft.com/office/drawing/2010/main"/>
                      </a:ext>
                    </a:extLst>
                  </pic:spPr>
                </pic:pic>
              </a:graphicData>
            </a:graphic>
          </wp:inline>
        </w:drawing>
      </w:r>
    </w:p>
    <w:p w14:paraId="39DEA902" w14:textId="77777777" w:rsidR="00125703" w:rsidRPr="00125703" w:rsidRDefault="00125703" w:rsidP="00125703">
      <w:pPr>
        <w:pStyle w:val="ListParagraph"/>
        <w:tabs>
          <w:tab w:val="left" w:pos="567"/>
        </w:tabs>
        <w:ind w:left="0"/>
        <w:jc w:val="center"/>
      </w:pPr>
      <w:r w:rsidRPr="00125703">
        <w:t xml:space="preserve">Gambar 2. Skema </w:t>
      </w:r>
      <w:proofErr w:type="spellStart"/>
      <w:r w:rsidRPr="00125703">
        <w:t>Pembebanan</w:t>
      </w:r>
      <w:proofErr w:type="spellEnd"/>
    </w:p>
    <w:p w14:paraId="2E067683" w14:textId="77777777" w:rsidR="00125703" w:rsidRPr="00125703" w:rsidRDefault="00125703" w:rsidP="00125703">
      <w:pPr>
        <w:pStyle w:val="ListParagraph"/>
        <w:tabs>
          <w:tab w:val="left" w:pos="567"/>
        </w:tabs>
        <w:ind w:left="1134"/>
        <w:jc w:val="left"/>
      </w:pPr>
      <w:proofErr w:type="spellStart"/>
      <w:proofErr w:type="gramStart"/>
      <w:r w:rsidRPr="00125703">
        <w:t>Keterangan</w:t>
      </w:r>
      <w:proofErr w:type="spellEnd"/>
      <w:r w:rsidRPr="00125703">
        <w:t xml:space="preserve"> :</w:t>
      </w:r>
      <w:proofErr w:type="gramEnd"/>
      <w:r w:rsidRPr="00125703">
        <w:t xml:space="preserve"> </w:t>
      </w:r>
    </w:p>
    <w:p w14:paraId="48FD4FB0" w14:textId="77777777" w:rsidR="00125703" w:rsidRPr="00125703" w:rsidRDefault="00125703" w:rsidP="00125703">
      <w:pPr>
        <w:pStyle w:val="ListParagraph"/>
        <w:numPr>
          <w:ilvl w:val="0"/>
          <w:numId w:val="32"/>
        </w:numPr>
        <w:tabs>
          <w:tab w:val="left" w:pos="567"/>
          <w:tab w:val="left" w:pos="2340"/>
        </w:tabs>
        <w:spacing w:after="160" w:line="259" w:lineRule="auto"/>
      </w:pPr>
      <w:r w:rsidRPr="00125703">
        <w:t>L</w:t>
      </w:r>
      <w:r w:rsidRPr="00125703">
        <w:rPr>
          <w:vertAlign w:val="subscript"/>
        </w:rPr>
        <w:t>1</w:t>
      </w:r>
      <w:r w:rsidRPr="00125703">
        <w:rPr>
          <w:vertAlign w:val="subscript"/>
        </w:rPr>
        <w:tab/>
      </w:r>
      <w:proofErr w:type="gramStart"/>
      <w:r w:rsidRPr="00125703">
        <w:t>=  2</w:t>
      </w:r>
      <w:proofErr w:type="gramEnd"/>
      <w:r w:rsidRPr="00125703">
        <w:t>,4 meter</w:t>
      </w:r>
    </w:p>
    <w:p w14:paraId="38E6F372" w14:textId="77777777" w:rsidR="00125703" w:rsidRPr="00125703" w:rsidRDefault="00125703" w:rsidP="00125703">
      <w:pPr>
        <w:pStyle w:val="ListParagraph"/>
        <w:numPr>
          <w:ilvl w:val="0"/>
          <w:numId w:val="32"/>
        </w:numPr>
        <w:tabs>
          <w:tab w:val="left" w:pos="567"/>
          <w:tab w:val="left" w:pos="2340"/>
        </w:tabs>
        <w:spacing w:after="160" w:line="259" w:lineRule="auto"/>
      </w:pPr>
      <w:r w:rsidRPr="00125703">
        <w:t>L</w:t>
      </w:r>
      <w:r w:rsidRPr="00125703">
        <w:rPr>
          <w:vertAlign w:val="subscript"/>
        </w:rPr>
        <w:t>2</w:t>
      </w:r>
      <w:r w:rsidRPr="00125703">
        <w:rPr>
          <w:vertAlign w:val="subscript"/>
        </w:rPr>
        <w:tab/>
      </w:r>
      <w:proofErr w:type="gramStart"/>
      <w:r w:rsidRPr="00125703">
        <w:t>=  3</w:t>
      </w:r>
      <w:proofErr w:type="gramEnd"/>
      <w:r w:rsidRPr="00125703">
        <w:t>,1 meter</w:t>
      </w:r>
    </w:p>
    <w:p w14:paraId="0F163475" w14:textId="77777777" w:rsidR="00125703" w:rsidRPr="00125703" w:rsidRDefault="00125703" w:rsidP="00125703">
      <w:pPr>
        <w:pStyle w:val="ListParagraph"/>
        <w:numPr>
          <w:ilvl w:val="0"/>
          <w:numId w:val="32"/>
        </w:numPr>
        <w:tabs>
          <w:tab w:val="left" w:pos="567"/>
          <w:tab w:val="left" w:pos="2340"/>
        </w:tabs>
        <w:spacing w:after="160" w:line="259" w:lineRule="auto"/>
      </w:pPr>
      <w:r w:rsidRPr="00125703">
        <w:t>L</w:t>
      </w:r>
      <w:r w:rsidRPr="00125703">
        <w:rPr>
          <w:vertAlign w:val="subscript"/>
        </w:rPr>
        <w:t>3</w:t>
      </w:r>
      <w:r w:rsidRPr="00125703">
        <w:tab/>
      </w:r>
      <w:proofErr w:type="gramStart"/>
      <w:r w:rsidRPr="00125703">
        <w:t>=  1</w:t>
      </w:r>
      <w:proofErr w:type="gramEnd"/>
      <w:r w:rsidRPr="00125703">
        <w:t xml:space="preserve">     meter</w:t>
      </w:r>
    </w:p>
    <w:p w14:paraId="61E73063" w14:textId="77777777" w:rsidR="00125703" w:rsidRPr="00125703" w:rsidRDefault="00125703" w:rsidP="00125703">
      <w:pPr>
        <w:pStyle w:val="ListParagraph"/>
        <w:tabs>
          <w:tab w:val="left" w:pos="567"/>
          <w:tab w:val="left" w:pos="2340"/>
        </w:tabs>
        <w:spacing w:after="160" w:line="259" w:lineRule="auto"/>
        <w:ind w:left="1854"/>
      </w:pPr>
    </w:p>
    <w:bookmarkStart w:id="0" w:name="_Hlk112008797"/>
    <w:p w14:paraId="7D383588" w14:textId="77777777" w:rsidR="00125703" w:rsidRPr="00125703" w:rsidRDefault="00125703" w:rsidP="00125703">
      <w:pPr>
        <w:pStyle w:val="ListParagraph"/>
        <w:tabs>
          <w:tab w:val="left" w:pos="567"/>
          <w:tab w:val="left" w:pos="1530"/>
        </w:tabs>
        <w:ind w:left="0"/>
        <w:jc w:val="left"/>
      </w:pPr>
      <m:oMathPara>
        <m:oMathParaPr>
          <m:jc m:val="left"/>
        </m:oMathParaP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 xml:space="preserve">B </m:t>
              </m:r>
            </m:sub>
          </m:sSub>
          <m:r>
            <m:rPr>
              <m:sty m:val="p"/>
            </m:rPr>
            <w:rPr>
              <w:rFonts w:ascii="Cambria Math" w:hAnsi="Cambria Math"/>
            </w:rPr>
            <m:t>=0.5P+0.5 qL</m:t>
          </m:r>
        </m:oMath>
      </m:oMathPara>
    </w:p>
    <w:p w14:paraId="706A8E00" w14:textId="77777777" w:rsidR="00125703" w:rsidRPr="00125703" w:rsidRDefault="00125703" w:rsidP="00125703">
      <w:pPr>
        <w:pStyle w:val="ListParagraph"/>
        <w:tabs>
          <w:tab w:val="left" w:pos="1350"/>
          <w:tab w:val="left" w:pos="1980"/>
        </w:tabs>
        <w:ind w:left="0"/>
        <w:jc w:val="left"/>
        <w:rPr>
          <w:iCs/>
        </w:rPr>
      </w:pPr>
      <m:oMathPara>
        <m:oMathParaPr>
          <m:jc m:val="left"/>
        </m:oMathParaPr>
        <m:oMath>
          <m:r>
            <m:rPr>
              <m:sty m:val="p"/>
            </m:rPr>
            <w:rPr>
              <w:rFonts w:ascii="Cambria Math" w:hAnsi="Cambria Math"/>
            </w:rPr>
            <m:t xml:space="preserve">M=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 xml:space="preserve">A </m:t>
              </m:r>
            </m:sub>
          </m:sSub>
          <m:d>
            <m:dPr>
              <m:ctrlPr>
                <w:rPr>
                  <w:rFonts w:ascii="Cambria Math" w:hAnsi="Cambria Math"/>
                  <w:i/>
                </w:rPr>
              </m:ctrlPr>
            </m:dPr>
            <m:e>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+0.5</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e>
          </m:d>
          <m:r>
            <w:rPr>
              <w:rFonts w:ascii="Cambria Math" w:hAnsi="Cambria Math"/>
            </w:rPr>
            <m:t>-</m:t>
          </m:r>
          <m:d>
            <m:dPr>
              <m:ctrlPr>
                <w:rPr>
                  <w:rFonts w:ascii="Cambria Math" w:hAnsi="Cambria Math"/>
                  <w:i/>
                </w:rPr>
              </m:ctrlPr>
            </m:dPr>
            <m:e>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r>
                <w:rPr>
                  <w:rFonts w:ascii="Cambria Math" w:hAnsi="Cambria Math"/>
                </w:rPr>
                <m:t>-0.25</m:t>
              </m:r>
              <m:r>
                <m:rPr>
                  <m:sty m:val="p"/>
                </m:rPr>
                <w:rPr>
                  <w:rFonts w:ascii="Cambria Math" w:hAnsi="Cambria Math"/>
                </w:rPr>
                <m:t>P</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e>
          </m:d>
        </m:oMath>
      </m:oMathPara>
    </w:p>
    <w:p w14:paraId="42D68FE9" w14:textId="77777777" w:rsidR="00125703" w:rsidRPr="00125703" w:rsidRDefault="00125703" w:rsidP="00125703">
      <w:pPr>
        <w:tabs>
          <w:tab w:val="center" w:pos="360"/>
        </w:tabs>
        <w:rPr>
          <w:rFonts w:ascii="Times New Roman" w:eastAsiaTheme="minorEastAsia" w:hAnsi="Times New Roman"/>
          <w:iCs/>
        </w:rPr>
      </w:pPr>
      <m:oMathPara>
        <m:oMathParaPr>
          <m:jc m:val="left"/>
        </m:oMathParaPr>
        <m:oMath>
          <m:r>
            <m:rPr>
              <m:sty m:val="p"/>
            </m:rPr>
            <w:rPr>
              <w:rFonts w:ascii="Cambria Math" w:hAnsi="Cambria Math"/>
            </w:rPr>
            <m:t xml:space="preserve">M= </m:t>
          </m:r>
          <m:r>
            <w:rPr>
              <w:rFonts w:ascii="Cambria Math" w:hAnsi="Cambria Math"/>
            </w:rPr>
            <m:t>0.5</m:t>
          </m:r>
          <m:r>
            <m:rPr>
              <m:sty m:val="p"/>
            </m:rPr>
            <w:rPr>
              <w:rFonts w:ascii="Cambria Math" w:hAnsi="Cambria Math"/>
            </w:rPr>
            <m:t>P</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+0.5</m:t>
          </m:r>
          <m:r>
            <m:rPr>
              <m:sty m:val="p"/>
            </m:rPr>
            <w:rPr>
              <w:rFonts w:ascii="Cambria Math" w:hAnsi="Cambria Math"/>
            </w:rPr>
            <m:t>qL</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+0.25</m:t>
          </m:r>
          <m:r>
            <m:rPr>
              <m:sty m:val="p"/>
            </m:rPr>
            <w:rPr>
              <w:rFonts w:ascii="Cambria Math" w:hAnsi="Cambria Math"/>
            </w:rPr>
            <m:t>qL</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oMath>
      </m:oMathPara>
    </w:p>
    <w:bookmarkEnd w:id="0"/>
    <w:p w14:paraId="3C5BA580" w14:textId="77777777" w:rsidR="00125703" w:rsidRPr="00125703" w:rsidRDefault="00125703" w:rsidP="00125703">
      <w:pPr>
        <w:tabs>
          <w:tab w:val="center" w:pos="360"/>
        </w:tabs>
        <w:rPr>
          <w:rFonts w:ascii="Times New Roman" w:eastAsiaTheme="minorEastAsia" w:hAnsi="Times New Roman"/>
        </w:rPr>
      </w:pPr>
      <w:r w:rsidRPr="00125703">
        <w:rPr>
          <w:rFonts w:ascii="Times New Roman" w:eastAsiaTheme="minorEastAsia" w:hAnsi="Times New Roman"/>
        </w:rPr>
        <w:t>Jika M</w:t>
      </w:r>
      <w:r w:rsidRPr="00125703">
        <w:rPr>
          <w:rFonts w:ascii="Times New Roman" w:eastAsiaTheme="minorEastAsia" w:hAnsi="Times New Roman"/>
          <w:vertAlign w:val="subscript"/>
        </w:rPr>
        <w:t xml:space="preserve"> </w:t>
      </w:r>
      <w:r w:rsidRPr="00125703">
        <w:rPr>
          <w:rFonts w:ascii="Times New Roman" w:eastAsiaTheme="minorEastAsia" w:hAnsi="Times New Roman"/>
        </w:rPr>
        <w:t>=</w:t>
      </w:r>
      <w:r w:rsidRPr="00125703">
        <w:rPr>
          <w:rFonts w:ascii="Times New Roman" w:eastAsiaTheme="minorEastAsia" w:hAnsi="Times New Roman"/>
          <w:vertAlign w:val="subscript"/>
        </w:rPr>
        <w:t xml:space="preserve"> </w:t>
      </w:r>
      <w:proofErr w:type="spellStart"/>
      <w:r w:rsidRPr="00125703">
        <w:rPr>
          <w:rFonts w:ascii="Times New Roman" w:eastAsiaTheme="minorEastAsia" w:hAnsi="Times New Roman"/>
        </w:rPr>
        <w:t>M</w:t>
      </w:r>
      <w:r w:rsidRPr="00125703">
        <w:rPr>
          <w:rFonts w:ascii="Times New Roman" w:eastAsiaTheme="minorEastAsia" w:hAnsi="Times New Roman"/>
          <w:vertAlign w:val="subscript"/>
        </w:rPr>
        <w:t>crack</w:t>
      </w:r>
      <w:proofErr w:type="spellEnd"/>
      <w:r w:rsidRPr="00125703">
        <w:rPr>
          <w:rFonts w:ascii="Times New Roman" w:eastAsiaTheme="minorEastAsia" w:hAnsi="Times New Roman"/>
          <w:vertAlign w:val="subscript"/>
        </w:rPr>
        <w:t xml:space="preserve"> </w:t>
      </w:r>
      <w:proofErr w:type="spellStart"/>
      <w:r w:rsidRPr="00125703">
        <w:rPr>
          <w:rFonts w:ascii="Times New Roman" w:eastAsiaTheme="minorEastAsia" w:hAnsi="Times New Roman"/>
          <w:vertAlign w:val="subscript"/>
        </w:rPr>
        <w:t>spesifikasi</w:t>
      </w:r>
      <w:proofErr w:type="spellEnd"/>
      <w:r w:rsidRPr="00125703">
        <w:rPr>
          <w:rFonts w:ascii="Times New Roman" w:eastAsiaTheme="minorEastAsia" w:hAnsi="Times New Roman"/>
          <w:vertAlign w:val="subscript"/>
        </w:rPr>
        <w:t xml:space="preserve"> </w:t>
      </w:r>
      <w:proofErr w:type="spellStart"/>
      <w:proofErr w:type="gramStart"/>
      <w:r w:rsidRPr="00125703">
        <w:rPr>
          <w:rFonts w:ascii="Times New Roman" w:eastAsiaTheme="minorEastAsia" w:hAnsi="Times New Roman"/>
        </w:rPr>
        <w:t>maka</w:t>
      </w:r>
      <w:proofErr w:type="spellEnd"/>
      <w:r w:rsidRPr="00125703">
        <w:rPr>
          <w:rFonts w:ascii="Times New Roman" w:eastAsiaTheme="minorEastAsia" w:hAnsi="Times New Roman"/>
        </w:rPr>
        <w:t xml:space="preserve"> :</w:t>
      </w:r>
      <w:proofErr w:type="gramEnd"/>
    </w:p>
    <w:p w14:paraId="22E900C2" w14:textId="77777777" w:rsidR="00125703" w:rsidRPr="00125703" w:rsidRDefault="00125703" w:rsidP="00125703">
      <w:pPr>
        <w:tabs>
          <w:tab w:val="center" w:pos="360"/>
        </w:tabs>
        <w:rPr>
          <w:rFonts w:ascii="Times New Roman" w:eastAsiaTheme="minorEastAsia" w:hAnsi="Times New Roman"/>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 xml:space="preserve">crack </m:t>
              </m:r>
            </m:sub>
          </m:sSub>
          <m:r>
            <m:rPr>
              <m:sty m:val="p"/>
            </m:rPr>
            <w:rPr>
              <w:rFonts w:ascii="Cambria Math" w:hAnsi="Cambria Math"/>
            </w:rPr>
            <m:t xml:space="preserve">= </m:t>
          </m:r>
          <m:f>
            <m:fPr>
              <m:ctrlPr>
                <w:rPr>
                  <w:rFonts w:ascii="Cambria Math" w:hAnsi="Cambria Math"/>
                  <w:i/>
                </w:rPr>
              </m:ctrlPr>
            </m:fPr>
            <m:num>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 xml:space="preserve"> </m:t>
                  </m:r>
                </m:sub>
              </m:sSub>
              <m:r>
                <w:rPr>
                  <w:rFonts w:ascii="Cambria Math" w:hAnsi="Cambria Math"/>
                </w:rPr>
                <m:t>-0.5</m:t>
              </m:r>
              <m:r>
                <m:rPr>
                  <m:sty m:val="p"/>
                </m:rPr>
                <w:rPr>
                  <w:rFonts w:ascii="Cambria Math" w:hAnsi="Cambria Math"/>
                </w:rPr>
                <m:t>qL</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m:t>
              </m:r>
              <m:d>
                <m:dPr>
                  <m:ctrlPr>
                    <w:rPr>
                      <w:rFonts w:ascii="Cambria Math" w:hAnsi="Cambria Math"/>
                      <w:i/>
                    </w:rPr>
                  </m:ctrlPr>
                </m:dPr>
                <m:e>
                  <m:r>
                    <w:rPr>
                      <w:rFonts w:ascii="Cambria Math" w:hAnsi="Cambria Math"/>
                    </w:rPr>
                    <m:t>0.25</m:t>
                  </m:r>
                  <m:r>
                    <m:rPr>
                      <m:sty m:val="p"/>
                    </m:rPr>
                    <w:rPr>
                      <w:rFonts w:ascii="Cambria Math" w:hAnsi="Cambria Math"/>
                    </w:rPr>
                    <m:t>qL</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e>
              </m:d>
            </m:num>
            <m:den>
              <m:r>
                <w:rPr>
                  <w:rFonts w:ascii="Cambria Math" w:hAnsi="Cambria Math"/>
                </w:rPr>
                <m:t>0.5</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den>
          </m:f>
        </m:oMath>
      </m:oMathPara>
    </w:p>
    <w:p w14:paraId="5FCEE379" w14:textId="77777777" w:rsidR="00125703" w:rsidRPr="00125703" w:rsidRDefault="00125703" w:rsidP="00125703">
      <w:pPr>
        <w:tabs>
          <w:tab w:val="center" w:pos="360"/>
        </w:tabs>
        <w:rPr>
          <w:rFonts w:ascii="Times New Roman" w:eastAsiaTheme="minorEastAsia" w:hAnsi="Times New Roman"/>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 xml:space="preserve">crack </m:t>
              </m: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12 500</m:t>
              </m:r>
              <m:r>
                <w:rPr>
                  <w:rFonts w:ascii="Cambria Math" w:hAnsi="Cambria Math"/>
                </w:rPr>
                <m:t>-0,5.301</m:t>
              </m:r>
              <m:r>
                <m:rPr>
                  <m:sty m:val="p"/>
                </m:rPr>
                <w:rPr>
                  <w:rFonts w:ascii="Cambria Math" w:hAnsi="Cambria Math"/>
                </w:rPr>
                <m:t>.12.3,1</m:t>
              </m:r>
              <m:r>
                <w:rPr>
                  <w:rFonts w:ascii="Cambria Math" w:hAnsi="Cambria Math"/>
                </w:rPr>
                <m:t>-</m:t>
              </m:r>
              <m:d>
                <m:dPr>
                  <m:ctrlPr>
                    <w:rPr>
                      <w:rFonts w:ascii="Cambria Math" w:hAnsi="Cambria Math"/>
                      <w:i/>
                    </w:rPr>
                  </m:ctrlPr>
                </m:dPr>
                <m:e>
                  <m:r>
                    <w:rPr>
                      <w:rFonts w:ascii="Cambria Math" w:hAnsi="Cambria Math"/>
                    </w:rPr>
                    <m:t>0,25.301.12.1+0,125</m:t>
                  </m:r>
                  <m:r>
                    <m:rPr>
                      <m:sty m:val="p"/>
                    </m:rPr>
                    <w:rPr>
                      <w:rFonts w:ascii="Cambria Math" w:hAnsi="Cambria Math"/>
                    </w:rPr>
                    <m:t>.301.</m:t>
                  </m:r>
                  <m:sSup>
                    <m:sSupPr>
                      <m:ctrlPr>
                        <w:rPr>
                          <w:rFonts w:ascii="Cambria Math" w:hAnsi="Cambria Math"/>
                          <w:iCs/>
                        </w:rPr>
                      </m:ctrlPr>
                    </m:sSupPr>
                    <m:e>
                      <m:r>
                        <m:rPr>
                          <m:sty m:val="p"/>
                        </m:rPr>
                        <w:rPr>
                          <w:rFonts w:ascii="Cambria Math" w:hAnsi="Cambria Math"/>
                        </w:rPr>
                        <m:t>12</m:t>
                      </m:r>
                    </m:e>
                    <m:sup>
                      <m:r>
                        <m:rPr>
                          <m:sty m:val="p"/>
                        </m:rPr>
                        <w:rPr>
                          <w:rFonts w:ascii="Cambria Math" w:hAnsi="Cambria Math"/>
                        </w:rPr>
                        <m:t>2</m:t>
                      </m:r>
                    </m:sup>
                  </m:sSup>
                </m:e>
              </m:d>
            </m:num>
            <m:den>
              <m:r>
                <w:rPr>
                  <w:rFonts w:ascii="Cambria Math" w:hAnsi="Cambria Math"/>
                </w:rPr>
                <m:t>0.5.3,1</m:t>
              </m:r>
            </m:den>
          </m:f>
        </m:oMath>
      </m:oMathPara>
    </w:p>
    <w:p w14:paraId="1EF9805C" w14:textId="77777777" w:rsidR="00125703" w:rsidRPr="00125703" w:rsidRDefault="00125703" w:rsidP="00125703">
      <w:pPr>
        <w:tabs>
          <w:tab w:val="center" w:pos="360"/>
        </w:tabs>
        <w:rPr>
          <w:rFonts w:ascii="Times New Roman" w:eastAsiaTheme="minorEastAsia" w:hAnsi="Times New Roman"/>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 xml:space="preserve">crack </m:t>
              </m: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12 500</m:t>
              </m:r>
              <m:r>
                <w:rPr>
                  <w:rFonts w:ascii="Cambria Math" w:hAnsi="Cambria Math"/>
                </w:rPr>
                <m:t>-5 598,6-903+5 418</m:t>
              </m:r>
            </m:num>
            <m:den>
              <m:r>
                <w:rPr>
                  <w:rFonts w:ascii="Cambria Math" w:hAnsi="Cambria Math"/>
                </w:rPr>
                <m:t>1,55</m:t>
              </m:r>
            </m:den>
          </m:f>
        </m:oMath>
      </m:oMathPara>
    </w:p>
    <w:p w14:paraId="64BE165F" w14:textId="77777777" w:rsidR="00125703" w:rsidRPr="00125703" w:rsidRDefault="00125703" w:rsidP="00125703">
      <w:pPr>
        <w:tabs>
          <w:tab w:val="center" w:pos="360"/>
        </w:tabs>
        <w:rPr>
          <w:rFonts w:ascii="Times New Roman" w:eastAsiaTheme="minorEastAsia" w:hAnsi="Times New Roman"/>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 xml:space="preserve">crack </m:t>
              </m: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11 416,4</m:t>
              </m:r>
            </m:num>
            <m:den>
              <m:r>
                <w:rPr>
                  <w:rFonts w:ascii="Cambria Math" w:hAnsi="Cambria Math"/>
                </w:rPr>
                <m:t>1,55</m:t>
              </m:r>
            </m:den>
          </m:f>
        </m:oMath>
      </m:oMathPara>
    </w:p>
    <w:p w14:paraId="6B6D2941" w14:textId="77777777" w:rsidR="00125703" w:rsidRPr="00125703" w:rsidRDefault="00125703" w:rsidP="00125703">
      <w:pPr>
        <w:tabs>
          <w:tab w:val="center" w:pos="360"/>
        </w:tabs>
        <w:rPr>
          <w:rFonts w:ascii="Times New Roman" w:eastAsiaTheme="minorEastAsia" w:hAnsi="Times New Roman"/>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 xml:space="preserve">crack </m:t>
              </m:r>
            </m:sub>
          </m:sSub>
          <m:r>
            <m:rPr>
              <m:sty m:val="p"/>
            </m:rPr>
            <w:rPr>
              <w:rFonts w:ascii="Cambria Math" w:hAnsi="Cambria Math"/>
            </w:rPr>
            <m:t xml:space="preserve">= </m:t>
          </m:r>
          <m:r>
            <m:rPr>
              <m:sty m:val="p"/>
            </m:rPr>
            <w:rPr>
              <w:rFonts w:ascii="Cambria Math" w:eastAsiaTheme="minorEastAsia" w:hAnsi="Cambria Math"/>
            </w:rPr>
            <m:t xml:space="preserve">7 365,42 </m:t>
          </m:r>
        </m:oMath>
      </m:oMathPara>
    </w:p>
    <w:p w14:paraId="55D48E49" w14:textId="77777777" w:rsidR="00125703" w:rsidRPr="00125703" w:rsidRDefault="00125703" w:rsidP="00125703">
      <w:pPr>
        <w:tabs>
          <w:tab w:val="center" w:pos="360"/>
        </w:tabs>
        <w:rPr>
          <w:rFonts w:ascii="Times New Roman" w:eastAsiaTheme="minorEastAsia" w:hAnsi="Times New Roman"/>
        </w:rPr>
      </w:pPr>
      <w:r w:rsidRPr="00125703">
        <w:rPr>
          <w:rFonts w:ascii="Times New Roman" w:eastAsiaTheme="minorEastAsia" w:hAnsi="Times New Roman"/>
        </w:rPr>
        <w:t>Jika M</w:t>
      </w:r>
      <w:r w:rsidRPr="00125703">
        <w:rPr>
          <w:rFonts w:ascii="Times New Roman" w:eastAsiaTheme="minorEastAsia" w:hAnsi="Times New Roman"/>
          <w:vertAlign w:val="subscript"/>
        </w:rPr>
        <w:t xml:space="preserve"> </w:t>
      </w:r>
      <w:r w:rsidRPr="00125703">
        <w:rPr>
          <w:rFonts w:ascii="Times New Roman" w:eastAsiaTheme="minorEastAsia" w:hAnsi="Times New Roman"/>
        </w:rPr>
        <w:t>=</w:t>
      </w:r>
      <w:r w:rsidRPr="00125703">
        <w:rPr>
          <w:rFonts w:ascii="Times New Roman" w:eastAsiaTheme="minorEastAsia" w:hAnsi="Times New Roman"/>
          <w:vertAlign w:val="subscript"/>
        </w:rPr>
        <w:t xml:space="preserve"> </w:t>
      </w:r>
      <w:proofErr w:type="spellStart"/>
      <w:r w:rsidRPr="00125703">
        <w:rPr>
          <w:rFonts w:ascii="Times New Roman" w:eastAsiaTheme="minorEastAsia" w:hAnsi="Times New Roman"/>
        </w:rPr>
        <w:t>M</w:t>
      </w:r>
      <w:r w:rsidRPr="00125703">
        <w:rPr>
          <w:rFonts w:ascii="Times New Roman" w:eastAsiaTheme="minorEastAsia" w:hAnsi="Times New Roman"/>
          <w:vertAlign w:val="subscript"/>
        </w:rPr>
        <w:t>crack</w:t>
      </w:r>
      <w:proofErr w:type="spellEnd"/>
      <w:r w:rsidRPr="00125703">
        <w:rPr>
          <w:rFonts w:ascii="Times New Roman" w:eastAsiaTheme="minorEastAsia" w:hAnsi="Times New Roman"/>
          <w:vertAlign w:val="subscript"/>
        </w:rPr>
        <w:t xml:space="preserve"> </w:t>
      </w:r>
      <w:proofErr w:type="spellStart"/>
      <w:r w:rsidRPr="00125703">
        <w:rPr>
          <w:rFonts w:ascii="Times New Roman" w:eastAsiaTheme="minorEastAsia" w:hAnsi="Times New Roman"/>
          <w:vertAlign w:val="subscript"/>
        </w:rPr>
        <w:t>spesifikasi</w:t>
      </w:r>
      <w:proofErr w:type="spellEnd"/>
      <w:r w:rsidRPr="00125703">
        <w:rPr>
          <w:rFonts w:ascii="Times New Roman" w:eastAsiaTheme="minorEastAsia" w:hAnsi="Times New Roman"/>
          <w:vertAlign w:val="subscript"/>
        </w:rPr>
        <w:t xml:space="preserve"> </w:t>
      </w:r>
      <w:proofErr w:type="spellStart"/>
      <w:proofErr w:type="gramStart"/>
      <w:r w:rsidRPr="00125703">
        <w:rPr>
          <w:rFonts w:ascii="Times New Roman" w:eastAsiaTheme="minorEastAsia" w:hAnsi="Times New Roman"/>
        </w:rPr>
        <w:t>maka</w:t>
      </w:r>
      <w:proofErr w:type="spellEnd"/>
      <w:r w:rsidRPr="00125703">
        <w:rPr>
          <w:rFonts w:ascii="Times New Roman" w:eastAsiaTheme="minorEastAsia" w:hAnsi="Times New Roman"/>
        </w:rPr>
        <w:t xml:space="preserve"> :</w:t>
      </w:r>
      <w:proofErr w:type="gramEnd"/>
    </w:p>
    <w:p w14:paraId="5663611B" w14:textId="2118F94A" w:rsidR="00125703" w:rsidRPr="00125703" w:rsidRDefault="00125703" w:rsidP="00125703">
      <w:pPr>
        <w:tabs>
          <w:tab w:val="center" w:pos="360"/>
        </w:tabs>
        <w:rPr>
          <w:rFonts w:ascii="Times New Roman" w:eastAsiaTheme="minorEastAsia" w:hAnsi="Times New Roman"/>
        </w:rPr>
      </w:pPr>
      <w:proofErr w:type="spellStart"/>
      <w:r w:rsidRPr="00125703">
        <w:rPr>
          <w:rFonts w:ascii="Times New Roman" w:eastAsiaTheme="minorEastAsia" w:hAnsi="Times New Roman"/>
        </w:rPr>
        <w:t>P</w:t>
      </w:r>
      <w:r w:rsidRPr="00125703">
        <w:rPr>
          <w:rFonts w:ascii="Times New Roman" w:eastAsiaTheme="minorEastAsia" w:hAnsi="Times New Roman"/>
          <w:vertAlign w:val="subscript"/>
        </w:rPr>
        <w:t>crack</w:t>
      </w:r>
      <w:proofErr w:type="spellEnd"/>
      <w:r w:rsidRPr="00125703">
        <w:rPr>
          <w:rFonts w:ascii="Times New Roman" w:eastAsiaTheme="minorEastAsia" w:hAnsi="Times New Roman"/>
          <w:vertAlign w:val="subscript"/>
        </w:rPr>
        <w:t xml:space="preserve"> </w:t>
      </w:r>
      <w:proofErr w:type="spellStart"/>
      <w:proofErr w:type="gramStart"/>
      <w:r w:rsidRPr="00125703">
        <w:rPr>
          <w:rFonts w:ascii="Times New Roman" w:eastAsiaTheme="minorEastAsia" w:hAnsi="Times New Roman"/>
          <w:vertAlign w:val="subscript"/>
        </w:rPr>
        <w:t>Spesifikasi</w:t>
      </w:r>
      <w:proofErr w:type="spellEnd"/>
      <w:r w:rsidRPr="00125703">
        <w:rPr>
          <w:rFonts w:ascii="Times New Roman" w:eastAsiaTheme="minorEastAsia" w:hAnsi="Times New Roman"/>
          <w:vertAlign w:val="subscript"/>
        </w:rPr>
        <w:t xml:space="preserve">  </w:t>
      </w:r>
      <w:r w:rsidRPr="00125703">
        <w:rPr>
          <w:rFonts w:ascii="Times New Roman" w:eastAsiaTheme="minorEastAsia" w:hAnsi="Times New Roman"/>
        </w:rPr>
        <w:t>=</w:t>
      </w:r>
      <w:proofErr w:type="gramEnd"/>
      <w:r w:rsidRPr="00125703">
        <w:rPr>
          <w:rFonts w:ascii="Times New Roman" w:eastAsiaTheme="minorEastAsia" w:hAnsi="Times New Roman"/>
        </w:rPr>
        <w:t xml:space="preserve"> </w:t>
      </w:r>
      <w:bookmarkStart w:id="1" w:name="_Hlk111308075"/>
      <w:r w:rsidRPr="00125703">
        <w:rPr>
          <w:rFonts w:ascii="Times New Roman" w:eastAsiaTheme="minorEastAsia" w:hAnsi="Times New Roman"/>
        </w:rPr>
        <w:t xml:space="preserve">7.365,42 </w:t>
      </w:r>
      <w:proofErr w:type="spellStart"/>
      <w:r w:rsidRPr="00125703">
        <w:rPr>
          <w:rFonts w:ascii="Times New Roman" w:eastAsiaTheme="minorEastAsia" w:hAnsi="Times New Roman"/>
        </w:rPr>
        <w:t>kg</w:t>
      </w:r>
      <w:bookmarkEnd w:id="1"/>
      <w:r>
        <w:rPr>
          <w:rFonts w:ascii="Times New Roman" w:eastAsiaTheme="minorEastAsia" w:hAnsi="Times New Roman"/>
        </w:rPr>
        <w:t>f</w:t>
      </w:r>
      <w:proofErr w:type="spellEnd"/>
    </w:p>
    <w:p w14:paraId="048FF4D1" w14:textId="3ABE4B80" w:rsidR="00295A61" w:rsidRPr="00125703" w:rsidRDefault="0075237A" w:rsidP="0075237A">
      <w:pPr>
        <w:pStyle w:val="BodyText"/>
      </w:pPr>
      <w:r>
        <w:tab/>
      </w:r>
      <w:r w:rsidR="00125703" w:rsidRPr="00125703">
        <w:t>Dari hasil perhitungan Pcrack spesifikasi didapat nilai 7.365,42 kg</w:t>
      </w:r>
      <w:r w:rsidR="00125703">
        <w:t>f</w:t>
      </w:r>
      <w:r w:rsidR="00125703" w:rsidRPr="00125703">
        <w:t xml:space="preserve"> yang artinya ketika benda uji di berikan tekanan sebesar 7.365,42 kg</w:t>
      </w:r>
      <w:r w:rsidR="00125703">
        <w:t>f</w:t>
      </w:r>
      <w:r w:rsidR="00125703" w:rsidRPr="00125703">
        <w:t>, maka akan terjadi retakan pada benda uji, dengan demikian dari hasil perhitungan tersebut dapat di jadikan sebagai nilai minimun untuk tekanan yang diberikan sampai terjadinya retakan pada benda uji.</w:t>
      </w:r>
    </w:p>
    <w:p w14:paraId="6D052EF0" w14:textId="7AE6A42C" w:rsidR="00295A61" w:rsidRPr="00125703" w:rsidRDefault="00295A61" w:rsidP="0075237A">
      <w:pPr>
        <w:pStyle w:val="BodyText"/>
      </w:pPr>
    </w:p>
    <w:p w14:paraId="425EFA63" w14:textId="50FF818B" w:rsidR="00125703" w:rsidRPr="00125703" w:rsidRDefault="00125703" w:rsidP="00B32DD3">
      <w:pPr>
        <w:pStyle w:val="Heading2"/>
        <w:numPr>
          <w:ilvl w:val="1"/>
          <w:numId w:val="10"/>
        </w:numPr>
      </w:pPr>
      <w:r w:rsidRPr="00125703">
        <w:t>Perhitungan P</w:t>
      </w:r>
      <w:r>
        <w:rPr>
          <w:vertAlign w:val="subscript"/>
        </w:rPr>
        <w:t>ultimate</w:t>
      </w:r>
      <w:r w:rsidRPr="00125703">
        <w:rPr>
          <w:vertAlign w:val="subscript"/>
        </w:rPr>
        <w:t xml:space="preserve"> spesifikasi</w:t>
      </w:r>
      <w:r w:rsidRPr="00125703">
        <w:t xml:space="preserve"> </w:t>
      </w:r>
      <w:r w:rsidR="00B32DD3" w:rsidRPr="00B32DD3">
        <w:t>untuk pengetesan bending</w:t>
      </w:r>
    </w:p>
    <w:p w14:paraId="1478F2E2" w14:textId="77777777" w:rsidR="00125703" w:rsidRPr="00125703" w:rsidRDefault="00125703" w:rsidP="00125703">
      <w:pPr>
        <w:ind w:firstLine="284"/>
        <w:rPr>
          <w:rFonts w:ascii="Times New Roman" w:eastAsia="MS Mincho" w:hAnsi="Times New Roman"/>
          <w:spacing w:val="-1"/>
          <w:szCs w:val="20"/>
        </w:rPr>
      </w:pPr>
      <w:proofErr w:type="spellStart"/>
      <w:r w:rsidRPr="00125703">
        <w:rPr>
          <w:rFonts w:ascii="Times New Roman" w:eastAsia="MS Mincho" w:hAnsi="Times New Roman"/>
          <w:spacing w:val="-1"/>
          <w:szCs w:val="20"/>
        </w:rPr>
        <w:t>Perhitungan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P</w:t>
      </w:r>
      <w:r w:rsidRPr="00125703">
        <w:rPr>
          <w:rFonts w:ascii="Times New Roman" w:eastAsia="MS Mincho" w:hAnsi="Times New Roman"/>
          <w:spacing w:val="-1"/>
          <w:szCs w:val="20"/>
          <w:vertAlign w:val="subscript"/>
        </w:rPr>
        <w:t>ultimate</w:t>
      </w:r>
      <w:proofErr w:type="spellEnd"/>
      <w:r w:rsidRPr="00125703">
        <w:rPr>
          <w:rFonts w:ascii="Times New Roman" w:eastAsia="MS Mincho" w:hAnsi="Times New Roman"/>
          <w:spacing w:val="-1"/>
          <w:szCs w:val="20"/>
          <w:vertAlign w:val="subscript"/>
        </w:rPr>
        <w:t xml:space="preserve"> </w:t>
      </w:r>
      <w:proofErr w:type="spellStart"/>
      <w:r w:rsidRPr="00125703">
        <w:rPr>
          <w:rFonts w:ascii="Times New Roman" w:eastAsia="MS Mincho" w:hAnsi="Times New Roman"/>
          <w:spacing w:val="-1"/>
          <w:szCs w:val="20"/>
        </w:rPr>
        <w:t>s</w:t>
      </w:r>
      <w:r w:rsidRPr="00125703">
        <w:rPr>
          <w:rFonts w:ascii="Times New Roman" w:eastAsia="MS Mincho" w:hAnsi="Times New Roman"/>
          <w:spacing w:val="-1"/>
          <w:szCs w:val="20"/>
          <w:vertAlign w:val="subscript"/>
        </w:rPr>
        <w:t>pesifikasi</w:t>
      </w:r>
      <w:proofErr w:type="spellEnd"/>
      <w:r w:rsidRPr="00125703">
        <w:rPr>
          <w:rFonts w:ascii="Times New Roman" w:eastAsia="MS Mincho" w:hAnsi="Times New Roman"/>
          <w:spacing w:val="-1"/>
          <w:szCs w:val="20"/>
          <w:vertAlign w:val="subscript"/>
        </w:rPr>
        <w:t xml:space="preserve"> </w:t>
      </w:r>
      <w:proofErr w:type="spellStart"/>
      <w:r w:rsidRPr="00125703">
        <w:rPr>
          <w:rFonts w:ascii="Times New Roman" w:eastAsia="MS Mincho" w:hAnsi="Times New Roman"/>
          <w:spacing w:val="-1"/>
          <w:szCs w:val="20"/>
        </w:rPr>
        <w:t>ini</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dilakukan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untuk</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mengetahui</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nilai</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tekanan</w:t>
      </w:r>
      <w:proofErr w:type="spellEnd"/>
      <w:r w:rsidRPr="00125703">
        <w:rPr>
          <w:rFonts w:ascii="Times New Roman" w:eastAsia="MS Mincho" w:hAnsi="Times New Roman"/>
          <w:spacing w:val="-1"/>
          <w:szCs w:val="20"/>
        </w:rPr>
        <w:t xml:space="preserve"> yang di </w:t>
      </w:r>
      <w:proofErr w:type="spellStart"/>
      <w:r w:rsidRPr="00125703">
        <w:rPr>
          <w:rFonts w:ascii="Times New Roman" w:eastAsia="MS Mincho" w:hAnsi="Times New Roman"/>
          <w:spacing w:val="-1"/>
          <w:szCs w:val="20"/>
        </w:rPr>
        <w:t>berikan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terhadap</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benda</w:t>
      </w:r>
      <w:proofErr w:type="spellEnd"/>
      <w:r w:rsidRPr="00125703">
        <w:rPr>
          <w:rFonts w:ascii="Times New Roman" w:eastAsia="MS Mincho" w:hAnsi="Times New Roman"/>
          <w:spacing w:val="-1"/>
          <w:szCs w:val="20"/>
        </w:rPr>
        <w:t xml:space="preserve"> uji </w:t>
      </w:r>
      <w:proofErr w:type="spellStart"/>
      <w:r w:rsidRPr="00125703">
        <w:rPr>
          <w:rFonts w:ascii="Times New Roman" w:eastAsia="MS Mincho" w:hAnsi="Times New Roman"/>
          <w:spacing w:val="-1"/>
          <w:szCs w:val="20"/>
        </w:rPr>
        <w:t>sampai</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dengan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terjadi</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nya</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patahan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perhitungan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ini</w:t>
      </w:r>
      <w:proofErr w:type="spellEnd"/>
      <w:r w:rsidRPr="00125703">
        <w:rPr>
          <w:rFonts w:ascii="Times New Roman" w:eastAsia="MS Mincho" w:hAnsi="Times New Roman"/>
          <w:spacing w:val="-1"/>
          <w:szCs w:val="20"/>
        </w:rPr>
        <w:t xml:space="preserve"> juga di </w:t>
      </w:r>
      <w:proofErr w:type="spellStart"/>
      <w:r w:rsidRPr="00125703">
        <w:rPr>
          <w:rFonts w:ascii="Times New Roman" w:eastAsia="MS Mincho" w:hAnsi="Times New Roman"/>
          <w:spacing w:val="-1"/>
          <w:szCs w:val="20"/>
        </w:rPr>
        <w:t>jadikan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sebagai</w:t>
      </w:r>
      <w:proofErr w:type="spellEnd"/>
      <w:r w:rsidRPr="00125703">
        <w:rPr>
          <w:rFonts w:ascii="Times New Roman" w:eastAsia="MS Mincho" w:hAnsi="Times New Roman"/>
          <w:spacing w:val="-1"/>
          <w:szCs w:val="20"/>
        </w:rPr>
        <w:t xml:space="preserve"> Batasan </w:t>
      </w:r>
      <w:proofErr w:type="spellStart"/>
      <w:r w:rsidRPr="00125703">
        <w:rPr>
          <w:rFonts w:ascii="Times New Roman" w:eastAsia="MS Mincho" w:hAnsi="Times New Roman"/>
          <w:spacing w:val="-1"/>
          <w:szCs w:val="20"/>
        </w:rPr>
        <w:t>nilai</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maksimum</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akan</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terjadinya</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patahan</w:t>
      </w:r>
      <w:proofErr w:type="spellEnd"/>
      <w:r w:rsidRPr="00125703">
        <w:rPr>
          <w:rFonts w:ascii="Times New Roman" w:eastAsia="MS Mincho" w:hAnsi="Times New Roman"/>
          <w:spacing w:val="-1"/>
          <w:szCs w:val="20"/>
        </w:rPr>
        <w:t xml:space="preserve"> pada </w:t>
      </w:r>
      <w:proofErr w:type="spellStart"/>
      <w:r w:rsidRPr="00125703">
        <w:rPr>
          <w:rFonts w:ascii="Times New Roman" w:eastAsia="MS Mincho" w:hAnsi="Times New Roman"/>
          <w:spacing w:val="-1"/>
          <w:szCs w:val="20"/>
        </w:rPr>
        <w:t>saat</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dilakukannya</w:t>
      </w:r>
      <w:proofErr w:type="spellEnd"/>
      <w:r w:rsidRPr="00125703">
        <w:rPr>
          <w:rFonts w:ascii="Times New Roman" w:eastAsia="MS Mincho" w:hAnsi="Times New Roman"/>
          <w:spacing w:val="-1"/>
          <w:szCs w:val="20"/>
        </w:rPr>
        <w:t xml:space="preserve"> uji bending </w:t>
      </w:r>
      <w:proofErr w:type="spellStart"/>
      <w:r w:rsidRPr="00125703">
        <w:rPr>
          <w:rFonts w:ascii="Times New Roman" w:eastAsia="MS Mincho" w:hAnsi="Times New Roman"/>
          <w:spacing w:val="-1"/>
          <w:szCs w:val="20"/>
        </w:rPr>
        <w:t>terhadap</w:t>
      </w:r>
      <w:proofErr w:type="spellEnd"/>
      <w:r w:rsidRPr="00125703">
        <w:rPr>
          <w:rFonts w:ascii="Times New Roman" w:eastAsia="MS Mincho" w:hAnsi="Times New Roman"/>
          <w:spacing w:val="-1"/>
          <w:szCs w:val="20"/>
        </w:rPr>
        <w:t xml:space="preserve"> </w:t>
      </w:r>
      <w:proofErr w:type="spellStart"/>
      <w:r w:rsidRPr="00125703">
        <w:rPr>
          <w:rFonts w:ascii="Times New Roman" w:eastAsia="MS Mincho" w:hAnsi="Times New Roman"/>
          <w:spacing w:val="-1"/>
          <w:szCs w:val="20"/>
        </w:rPr>
        <w:t>benda</w:t>
      </w:r>
      <w:proofErr w:type="spellEnd"/>
      <w:r w:rsidRPr="00125703">
        <w:rPr>
          <w:rFonts w:ascii="Times New Roman" w:eastAsia="MS Mincho" w:hAnsi="Times New Roman"/>
          <w:spacing w:val="-1"/>
          <w:szCs w:val="20"/>
        </w:rPr>
        <w:t xml:space="preserve"> uji.</w:t>
      </w:r>
    </w:p>
    <w:p w14:paraId="15D2FFA9" w14:textId="77777777" w:rsidR="00125703" w:rsidRPr="00CF2A41" w:rsidRDefault="00125703" w:rsidP="00125703">
      <w:pPr>
        <w:pStyle w:val="ListParagraph"/>
        <w:numPr>
          <w:ilvl w:val="0"/>
          <w:numId w:val="31"/>
        </w:numPr>
        <w:tabs>
          <w:tab w:val="left" w:pos="1134"/>
          <w:tab w:val="left" w:pos="3150"/>
        </w:tabs>
        <w:spacing w:after="160" w:line="259" w:lineRule="auto"/>
        <w:jc w:val="left"/>
      </w:pPr>
      <w:proofErr w:type="spellStart"/>
      <w:r w:rsidRPr="00CF2A41">
        <w:t>Produk</w:t>
      </w:r>
      <w:proofErr w:type="spellEnd"/>
      <w:r w:rsidRPr="00CF2A41">
        <w:tab/>
        <w:t xml:space="preserve">: </w:t>
      </w:r>
      <w:proofErr w:type="spellStart"/>
      <w:proofErr w:type="gramStart"/>
      <w:r w:rsidRPr="00CF2A41">
        <w:rPr>
          <w:i/>
          <w:iCs/>
        </w:rPr>
        <w:t>Spunpile</w:t>
      </w:r>
      <w:proofErr w:type="spellEnd"/>
      <w:r w:rsidRPr="00CF2A41">
        <w:rPr>
          <w:i/>
          <w:iCs/>
        </w:rPr>
        <w:t xml:space="preserve">  </w:t>
      </w:r>
      <w:r w:rsidRPr="00CF2A41">
        <w:t>D</w:t>
      </w:r>
      <w:proofErr w:type="gramEnd"/>
      <w:r w:rsidRPr="00CF2A41">
        <w:t>500A2 – 12meter (Bottom)</w:t>
      </w:r>
    </w:p>
    <w:p w14:paraId="5AA6A78C" w14:textId="77777777" w:rsidR="00125703" w:rsidRPr="00CF2A41" w:rsidRDefault="00125703" w:rsidP="00125703">
      <w:pPr>
        <w:pStyle w:val="ListParagraph"/>
        <w:numPr>
          <w:ilvl w:val="0"/>
          <w:numId w:val="31"/>
        </w:numPr>
        <w:tabs>
          <w:tab w:val="left" w:pos="1134"/>
          <w:tab w:val="left" w:pos="3150"/>
        </w:tabs>
        <w:spacing w:after="160" w:line="259" w:lineRule="auto"/>
        <w:jc w:val="left"/>
      </w:pPr>
      <w:r w:rsidRPr="00CF2A41">
        <w:t>Panjang (L)</w:t>
      </w:r>
      <w:r w:rsidRPr="00CF2A41">
        <w:tab/>
        <w:t xml:space="preserve">: 12 </w:t>
      </w:r>
      <w:proofErr w:type="gramStart"/>
      <w:r w:rsidRPr="00CF2A41">
        <w:t>meter</w:t>
      </w:r>
      <w:proofErr w:type="gramEnd"/>
    </w:p>
    <w:p w14:paraId="467685B1" w14:textId="77777777" w:rsidR="00125703" w:rsidRPr="00CF2A41" w:rsidRDefault="00125703" w:rsidP="00125703">
      <w:pPr>
        <w:pStyle w:val="ListParagraph"/>
        <w:numPr>
          <w:ilvl w:val="0"/>
          <w:numId w:val="31"/>
        </w:numPr>
        <w:tabs>
          <w:tab w:val="left" w:pos="1134"/>
          <w:tab w:val="left" w:pos="3150"/>
        </w:tabs>
        <w:spacing w:after="160" w:line="259" w:lineRule="auto"/>
        <w:jc w:val="left"/>
      </w:pPr>
      <w:proofErr w:type="spellStart"/>
      <w:r w:rsidRPr="00CF2A41">
        <w:t>Berat</w:t>
      </w:r>
      <w:proofErr w:type="spellEnd"/>
      <w:r w:rsidRPr="00CF2A41">
        <w:t xml:space="preserve"> (q)</w:t>
      </w:r>
      <w:r w:rsidRPr="00CF2A41">
        <w:tab/>
        <w:t>: 301 kg/m’</w:t>
      </w:r>
    </w:p>
    <w:p w14:paraId="4BF3BD5A" w14:textId="77777777" w:rsidR="00125703" w:rsidRPr="00CF2A41" w:rsidRDefault="00125703" w:rsidP="00125703">
      <w:pPr>
        <w:pStyle w:val="ListParagraph"/>
        <w:numPr>
          <w:ilvl w:val="0"/>
          <w:numId w:val="31"/>
        </w:numPr>
        <w:tabs>
          <w:tab w:val="left" w:pos="1134"/>
          <w:tab w:val="left" w:pos="3150"/>
        </w:tabs>
        <w:spacing w:after="160" w:line="259" w:lineRule="auto"/>
        <w:jc w:val="left"/>
      </w:pPr>
      <w:proofErr w:type="spellStart"/>
      <w:r w:rsidRPr="00CF2A41">
        <w:t>M</w:t>
      </w:r>
      <w:r w:rsidRPr="00CF2A41">
        <w:rPr>
          <w:vertAlign w:val="subscript"/>
        </w:rPr>
        <w:t>ultimate</w:t>
      </w:r>
      <w:proofErr w:type="spellEnd"/>
      <w:r w:rsidRPr="00CF2A41">
        <w:rPr>
          <w:vertAlign w:val="subscript"/>
        </w:rPr>
        <w:t xml:space="preserve"> </w:t>
      </w:r>
      <w:proofErr w:type="spellStart"/>
      <w:r w:rsidRPr="00CF2A41">
        <w:rPr>
          <w:vertAlign w:val="subscript"/>
        </w:rPr>
        <w:t>spesifikasi</w:t>
      </w:r>
      <w:proofErr w:type="spellEnd"/>
      <w:r w:rsidRPr="00CF2A41">
        <w:rPr>
          <w:vertAlign w:val="subscript"/>
        </w:rPr>
        <w:tab/>
      </w:r>
      <w:r w:rsidRPr="00CF2A41">
        <w:t xml:space="preserve">: 25 </w:t>
      </w:r>
      <w:proofErr w:type="gramStart"/>
      <w:r w:rsidRPr="00CF2A41">
        <w:t xml:space="preserve">000  </w:t>
      </w:r>
      <w:proofErr w:type="spellStart"/>
      <w:r w:rsidRPr="00CF2A41">
        <w:t>kgm</w:t>
      </w:r>
      <w:proofErr w:type="spellEnd"/>
      <w:proofErr w:type="gramEnd"/>
    </w:p>
    <w:p w14:paraId="60B40EAB" w14:textId="77777777" w:rsidR="00125703" w:rsidRPr="00CF2A41" w:rsidRDefault="00125703" w:rsidP="00125703">
      <w:pPr>
        <w:pStyle w:val="ListParagraph"/>
        <w:tabs>
          <w:tab w:val="left" w:pos="1134"/>
          <w:tab w:val="left" w:pos="3150"/>
        </w:tabs>
        <w:spacing w:after="160" w:line="259" w:lineRule="auto"/>
        <w:ind w:left="1860"/>
        <w:jc w:val="left"/>
      </w:pPr>
    </w:p>
    <w:p w14:paraId="76A3A251" w14:textId="77777777" w:rsidR="00125703" w:rsidRPr="00CF2A41" w:rsidRDefault="00125703" w:rsidP="00125703">
      <w:pPr>
        <w:pStyle w:val="ListParagraph"/>
        <w:tabs>
          <w:tab w:val="left" w:pos="567"/>
        </w:tabs>
        <w:ind w:left="1134"/>
        <w:jc w:val="left"/>
      </w:pPr>
      <w:bookmarkStart w:id="2" w:name="_Hlk112008584"/>
      <w:proofErr w:type="spellStart"/>
      <w:proofErr w:type="gramStart"/>
      <w:r w:rsidRPr="00CF2A41">
        <w:t>Keterangan</w:t>
      </w:r>
      <w:proofErr w:type="spellEnd"/>
      <w:r w:rsidRPr="00CF2A41">
        <w:t xml:space="preserve"> :</w:t>
      </w:r>
      <w:proofErr w:type="gramEnd"/>
      <w:r w:rsidRPr="00CF2A41">
        <w:t xml:space="preserve"> </w:t>
      </w:r>
    </w:p>
    <w:p w14:paraId="7E96E25A" w14:textId="77777777" w:rsidR="00125703" w:rsidRPr="00CF2A41" w:rsidRDefault="00125703" w:rsidP="00125703">
      <w:pPr>
        <w:pStyle w:val="ListParagraph"/>
        <w:numPr>
          <w:ilvl w:val="0"/>
          <w:numId w:val="32"/>
        </w:numPr>
        <w:tabs>
          <w:tab w:val="left" w:pos="567"/>
          <w:tab w:val="left" w:pos="2340"/>
        </w:tabs>
        <w:spacing w:after="160" w:line="259" w:lineRule="auto"/>
      </w:pPr>
      <w:r w:rsidRPr="00CF2A41">
        <w:t>L</w:t>
      </w:r>
      <w:r w:rsidRPr="00CF2A41">
        <w:rPr>
          <w:vertAlign w:val="subscript"/>
        </w:rPr>
        <w:t>1</w:t>
      </w:r>
      <w:r w:rsidRPr="00CF2A41">
        <w:rPr>
          <w:vertAlign w:val="subscript"/>
        </w:rPr>
        <w:tab/>
      </w:r>
      <w:proofErr w:type="gramStart"/>
      <w:r w:rsidRPr="00CF2A41">
        <w:t>=  2</w:t>
      </w:r>
      <w:proofErr w:type="gramEnd"/>
      <w:r w:rsidRPr="00CF2A41">
        <w:t>,4 meter</w:t>
      </w:r>
    </w:p>
    <w:p w14:paraId="7D768A4E" w14:textId="77777777" w:rsidR="00125703" w:rsidRPr="00CF2A41" w:rsidRDefault="00125703" w:rsidP="00125703">
      <w:pPr>
        <w:pStyle w:val="ListParagraph"/>
        <w:numPr>
          <w:ilvl w:val="0"/>
          <w:numId w:val="32"/>
        </w:numPr>
        <w:tabs>
          <w:tab w:val="left" w:pos="567"/>
          <w:tab w:val="left" w:pos="2340"/>
        </w:tabs>
        <w:spacing w:after="160" w:line="259" w:lineRule="auto"/>
      </w:pPr>
      <w:r w:rsidRPr="00CF2A41">
        <w:t>L</w:t>
      </w:r>
      <w:r w:rsidRPr="00CF2A41">
        <w:rPr>
          <w:vertAlign w:val="subscript"/>
        </w:rPr>
        <w:t>2</w:t>
      </w:r>
      <w:r w:rsidRPr="00CF2A41">
        <w:tab/>
      </w:r>
      <w:proofErr w:type="gramStart"/>
      <w:r w:rsidRPr="00CF2A41">
        <w:t>=  3</w:t>
      </w:r>
      <w:proofErr w:type="gramEnd"/>
      <w:r w:rsidRPr="00CF2A41">
        <w:t>,1 meter</w:t>
      </w:r>
    </w:p>
    <w:p w14:paraId="47A4DD07" w14:textId="77777777" w:rsidR="00125703" w:rsidRPr="00CF2A41" w:rsidRDefault="00125703" w:rsidP="00125703">
      <w:pPr>
        <w:pStyle w:val="ListParagraph"/>
        <w:numPr>
          <w:ilvl w:val="0"/>
          <w:numId w:val="32"/>
        </w:numPr>
        <w:tabs>
          <w:tab w:val="left" w:pos="567"/>
          <w:tab w:val="left" w:pos="2340"/>
        </w:tabs>
        <w:spacing w:after="160" w:line="259" w:lineRule="auto"/>
      </w:pPr>
      <w:r w:rsidRPr="00CF2A41">
        <w:t>L</w:t>
      </w:r>
      <w:r w:rsidRPr="00CF2A41">
        <w:rPr>
          <w:vertAlign w:val="subscript"/>
        </w:rPr>
        <w:t>3</w:t>
      </w:r>
      <w:r w:rsidRPr="00CF2A41">
        <w:tab/>
      </w:r>
      <w:proofErr w:type="gramStart"/>
      <w:r w:rsidRPr="00CF2A41">
        <w:t>=  1</w:t>
      </w:r>
      <w:proofErr w:type="gramEnd"/>
      <w:r w:rsidRPr="00CF2A41">
        <w:t xml:space="preserve">     meter</w:t>
      </w:r>
    </w:p>
    <w:bookmarkEnd w:id="2"/>
    <w:p w14:paraId="1AC037C7" w14:textId="77777777" w:rsidR="00125703" w:rsidRPr="00CF2A41" w:rsidRDefault="00125703" w:rsidP="00125703">
      <w:pPr>
        <w:pStyle w:val="ListParagraph"/>
        <w:numPr>
          <w:ilvl w:val="0"/>
          <w:numId w:val="32"/>
        </w:numPr>
        <w:tabs>
          <w:tab w:val="left" w:pos="567"/>
        </w:tabs>
        <w:spacing w:after="160" w:line="259" w:lineRule="auto"/>
      </w:pPr>
      <w:r w:rsidRPr="00CF2A41">
        <w:t>L</w:t>
      </w:r>
      <w:r w:rsidRPr="00CF2A41">
        <w:rPr>
          <w:vertAlign w:val="subscript"/>
        </w:rPr>
        <w:t>3</w:t>
      </w:r>
      <w:r w:rsidRPr="00CF2A41">
        <w:t xml:space="preserve">    </w:t>
      </w:r>
      <w:proofErr w:type="gramStart"/>
      <w:r w:rsidRPr="00CF2A41">
        <w:t>=  1</w:t>
      </w:r>
      <w:proofErr w:type="gramEnd"/>
      <w:r w:rsidRPr="00CF2A41">
        <w:t xml:space="preserve">     meter</w:t>
      </w:r>
    </w:p>
    <w:p w14:paraId="5B2885CA" w14:textId="77777777" w:rsidR="00125703" w:rsidRPr="00CF2A41" w:rsidRDefault="00125703" w:rsidP="00125703">
      <w:pPr>
        <w:tabs>
          <w:tab w:val="center" w:pos="360"/>
        </w:tabs>
        <w:rPr>
          <w:rFonts w:eastAsiaTheme="minorEastAsia"/>
        </w:rPr>
      </w:pPr>
      <m:oMathPara>
        <m:oMathParaPr>
          <m:jc m:val="left"/>
        </m:oMathPara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 xml:space="preserve">A </m:t>
              </m:r>
            </m:sub>
          </m:sSub>
          <m:d>
            <m:dPr>
              <m:ctrlPr>
                <w:rPr>
                  <w:rFonts w:ascii="Cambria Math" w:hAnsi="Cambria Math"/>
                  <w:i/>
                </w:rPr>
              </m:ctrlPr>
            </m:dPr>
            <m:e>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+0.5</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e>
          </m:d>
          <m:r>
            <w:rPr>
              <w:rFonts w:ascii="Cambria Math" w:hAnsi="Cambria Math"/>
            </w:rPr>
            <m:t>-</m:t>
          </m:r>
          <m:d>
            <m:dPr>
              <m:ctrlPr>
                <w:rPr>
                  <w:rFonts w:ascii="Cambria Math" w:hAnsi="Cambria Math"/>
                  <w:i/>
                </w:rPr>
              </m:ctrlPr>
            </m:dPr>
            <m:e>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r>
                <w:rPr>
                  <w:rFonts w:ascii="Cambria Math" w:hAnsi="Cambria Math"/>
                </w:rPr>
                <m:t>-0.25</m:t>
              </m:r>
              <m:r>
                <m:rPr>
                  <m:sty m:val="p"/>
                </m:rPr>
                <w:rPr>
                  <w:rFonts w:ascii="Cambria Math" w:hAnsi="Cambria Math"/>
                </w:rPr>
                <m:t>P</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e>
          </m:d>
        </m:oMath>
      </m:oMathPara>
    </w:p>
    <w:p w14:paraId="3CA16E93" w14:textId="77777777" w:rsidR="00125703" w:rsidRPr="00CF2A41" w:rsidRDefault="00125703" w:rsidP="00125703">
      <w:pPr>
        <w:tabs>
          <w:tab w:val="center" w:pos="360"/>
        </w:tabs>
        <w:rPr>
          <w:rFonts w:eastAsiaTheme="minorEastAsia"/>
        </w:rPr>
      </w:pPr>
      <m:oMathPara>
        <m:oMathParaPr>
          <m:jc m:val="left"/>
        </m:oMathParaPr>
        <m:oMath>
          <m:r>
            <w:rPr>
              <w:rFonts w:ascii="Cambria Math" w:hAnsi="Cambria Math"/>
            </w:rPr>
            <m:t xml:space="preserve">       </m:t>
          </m:r>
          <m:r>
            <m:rPr>
              <m:sty m:val="p"/>
            </m:rPr>
            <w:rPr>
              <w:rFonts w:ascii="Cambria Math" w:hAnsi="Cambria Math"/>
            </w:rPr>
            <m:t xml:space="preserve">= </m:t>
          </m:r>
          <m:r>
            <w:rPr>
              <w:rFonts w:ascii="Cambria Math" w:hAnsi="Cambria Math"/>
            </w:rPr>
            <m:t>0.5</m:t>
          </m:r>
          <m:r>
            <m:rPr>
              <m:sty m:val="p"/>
            </m:rPr>
            <w:rPr>
              <w:rFonts w:ascii="Cambria Math" w:hAnsi="Cambria Math"/>
            </w:rPr>
            <m:t>P</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+0.5</m:t>
          </m:r>
          <m:r>
            <m:rPr>
              <m:sty m:val="p"/>
            </m:rPr>
            <w:rPr>
              <w:rFonts w:ascii="Cambria Math" w:hAnsi="Cambria Math"/>
            </w:rPr>
            <m:t>qL</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m:t>
          </m:r>
          <m:d>
            <m:dPr>
              <m:ctrlPr>
                <w:rPr>
                  <w:rFonts w:ascii="Cambria Math" w:hAnsi="Cambria Math"/>
                  <w:i/>
                </w:rPr>
              </m:ctrlPr>
            </m:dPr>
            <m:e>
              <m:r>
                <w:rPr>
                  <w:rFonts w:ascii="Cambria Math" w:hAnsi="Cambria Math"/>
                </w:rPr>
                <m:t>0.25</m:t>
              </m:r>
              <m:r>
                <m:rPr>
                  <m:sty m:val="p"/>
                </m:rPr>
                <w:rPr>
                  <w:rFonts w:ascii="Cambria Math" w:hAnsi="Cambria Math"/>
                </w:rPr>
                <m:t>qL</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e>
          </m:d>
        </m:oMath>
      </m:oMathPara>
    </w:p>
    <w:p w14:paraId="181BCF3A" w14:textId="77777777" w:rsidR="00125703" w:rsidRPr="00CF2A41" w:rsidRDefault="00125703" w:rsidP="00125703">
      <w:pPr>
        <w:pStyle w:val="ListParagraph"/>
        <w:tabs>
          <w:tab w:val="left" w:pos="567"/>
        </w:tabs>
        <w:ind w:left="0"/>
        <w:jc w:val="left"/>
        <w:rPr>
          <w:iCs/>
        </w:rPr>
      </w:pPr>
      <m:oMathPara>
        <m:oMathParaPr>
          <m:jc m:val="left"/>
        </m:oMathParaP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 xml:space="preserve">B </m:t>
              </m:r>
            </m:sub>
          </m:sSub>
          <m:r>
            <m:rPr>
              <m:sty m:val="p"/>
            </m:rPr>
            <w:rPr>
              <w:rFonts w:ascii="Cambria Math" w:hAnsi="Cambria Math"/>
            </w:rPr>
            <m:t>=0.5P+0.5 qL</m:t>
          </m:r>
        </m:oMath>
      </m:oMathPara>
    </w:p>
    <w:p w14:paraId="7DE9A508" w14:textId="77777777" w:rsidR="00125703" w:rsidRPr="00CF2A41" w:rsidRDefault="00125703" w:rsidP="00125703">
      <w:pPr>
        <w:tabs>
          <w:tab w:val="center" w:pos="360"/>
        </w:tabs>
        <w:rPr>
          <w:rFonts w:eastAsiaTheme="minorEastAsia"/>
        </w:rPr>
      </w:pPr>
      <m:oMathPara>
        <m:oMathParaPr>
          <m:jc m:val="left"/>
        </m:oMathPara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 xml:space="preserve">A </m:t>
              </m:r>
            </m:sub>
          </m:sSub>
          <m:d>
            <m:dPr>
              <m:ctrlPr>
                <w:rPr>
                  <w:rFonts w:ascii="Cambria Math" w:hAnsi="Cambria Math"/>
                  <w:i/>
                </w:rPr>
              </m:ctrlPr>
            </m:dPr>
            <m:e>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+0.5</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e>
          </m:d>
          <m:r>
            <w:rPr>
              <w:rFonts w:ascii="Cambria Math" w:hAnsi="Cambria Math"/>
            </w:rPr>
            <m:t>-</m:t>
          </m:r>
          <m:d>
            <m:dPr>
              <m:ctrlPr>
                <w:rPr>
                  <w:rFonts w:ascii="Cambria Math" w:hAnsi="Cambria Math"/>
                  <w:i/>
                </w:rPr>
              </m:ctrlPr>
            </m:dPr>
            <m:e>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r>
                <w:rPr>
                  <w:rFonts w:ascii="Cambria Math" w:hAnsi="Cambria Math"/>
                </w:rPr>
                <m:t>-0.25</m:t>
              </m:r>
              <m:r>
                <m:rPr>
                  <m:sty m:val="p"/>
                </m:rPr>
                <w:rPr>
                  <w:rFonts w:ascii="Cambria Math" w:hAnsi="Cambria Math"/>
                </w:rPr>
                <m:t>P</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e>
          </m:d>
        </m:oMath>
      </m:oMathPara>
    </w:p>
    <w:p w14:paraId="076D1042" w14:textId="77777777" w:rsidR="00125703" w:rsidRPr="00CF2A41" w:rsidRDefault="00125703" w:rsidP="00125703">
      <w:pPr>
        <w:tabs>
          <w:tab w:val="center" w:pos="360"/>
        </w:tabs>
        <w:rPr>
          <w:rFonts w:eastAsiaTheme="minorEastAsia"/>
          <w:iCs/>
        </w:rPr>
      </w:pPr>
      <m:oMathPara>
        <m:oMathParaPr>
          <m:jc m:val="left"/>
        </m:oMathParaPr>
        <m:oMath>
          <m:r>
            <w:rPr>
              <w:rFonts w:ascii="Cambria Math" w:hAnsi="Cambria Math"/>
            </w:rPr>
            <m:t xml:space="preserve">       </m:t>
          </m:r>
          <m:r>
            <m:rPr>
              <m:sty m:val="p"/>
            </m:rPr>
            <w:rPr>
              <w:rFonts w:ascii="Cambria Math" w:hAnsi="Cambria Math"/>
            </w:rPr>
            <m:t xml:space="preserve">= </m:t>
          </m:r>
          <m:r>
            <w:rPr>
              <w:rFonts w:ascii="Cambria Math" w:hAnsi="Cambria Math"/>
            </w:rPr>
            <m:t>0.5</m:t>
          </m:r>
          <m:r>
            <m:rPr>
              <m:sty m:val="p"/>
            </m:rPr>
            <w:rPr>
              <w:rFonts w:ascii="Cambria Math" w:hAnsi="Cambria Math"/>
            </w:rPr>
            <m:t>P</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+0.5</m:t>
          </m:r>
          <m:r>
            <m:rPr>
              <m:sty m:val="p"/>
            </m:rPr>
            <w:rPr>
              <w:rFonts w:ascii="Cambria Math" w:hAnsi="Cambria Math"/>
            </w:rPr>
            <m:t>qL</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+0.25</m:t>
          </m:r>
          <m:r>
            <m:rPr>
              <m:sty m:val="p"/>
            </m:rPr>
            <w:rPr>
              <w:rFonts w:ascii="Cambria Math" w:hAnsi="Cambria Math"/>
            </w:rPr>
            <m:t>qL</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oMath>
      </m:oMathPara>
    </w:p>
    <w:p w14:paraId="7E155A43" w14:textId="77777777" w:rsidR="00125703" w:rsidRPr="00CF2A41" w:rsidRDefault="00125703" w:rsidP="00125703">
      <w:pPr>
        <w:tabs>
          <w:tab w:val="center" w:pos="360"/>
        </w:tabs>
        <w:ind w:left="1134" w:hanging="992"/>
        <w:rPr>
          <w:rFonts w:eastAsiaTheme="minorEastAsia"/>
        </w:rPr>
      </w:pPr>
    </w:p>
    <w:p w14:paraId="1434B594" w14:textId="77777777" w:rsidR="00125703" w:rsidRPr="00CF2A41" w:rsidRDefault="00125703" w:rsidP="00125703">
      <w:pPr>
        <w:tabs>
          <w:tab w:val="center" w:pos="360"/>
          <w:tab w:val="left" w:pos="709"/>
        </w:tabs>
        <w:rPr>
          <w:rFonts w:eastAsiaTheme="minorEastAsia"/>
        </w:rPr>
      </w:pPr>
      <w:r w:rsidRPr="00CF2A41">
        <w:rPr>
          <w:rFonts w:eastAsiaTheme="minorEastAsia"/>
        </w:rPr>
        <w:tab/>
        <w:t>Jika M</w:t>
      </w:r>
      <w:r w:rsidRPr="00CF2A41">
        <w:rPr>
          <w:rFonts w:eastAsiaTheme="minorEastAsia"/>
          <w:vertAlign w:val="subscript"/>
        </w:rPr>
        <w:t xml:space="preserve">1 </w:t>
      </w:r>
      <w:r w:rsidRPr="00CF2A41">
        <w:rPr>
          <w:rFonts w:eastAsiaTheme="minorEastAsia"/>
        </w:rPr>
        <w:t>=</w:t>
      </w:r>
      <w:r w:rsidRPr="00CF2A41">
        <w:rPr>
          <w:rFonts w:eastAsiaTheme="minorEastAsia"/>
          <w:vertAlign w:val="subscript"/>
        </w:rPr>
        <w:t xml:space="preserve"> </w:t>
      </w:r>
      <w:proofErr w:type="spellStart"/>
      <w:r w:rsidRPr="00CF2A41">
        <w:rPr>
          <w:rFonts w:eastAsiaTheme="minorEastAsia"/>
        </w:rPr>
        <w:t>M</w:t>
      </w:r>
      <w:r w:rsidRPr="00CF2A41">
        <w:rPr>
          <w:rFonts w:eastAsiaTheme="minorEastAsia"/>
          <w:vertAlign w:val="subscript"/>
        </w:rPr>
        <w:t>ultimate</w:t>
      </w:r>
      <w:proofErr w:type="spellEnd"/>
      <w:r w:rsidRPr="00CF2A41">
        <w:rPr>
          <w:rFonts w:eastAsiaTheme="minorEastAsia"/>
          <w:vertAlign w:val="subscript"/>
        </w:rPr>
        <w:t xml:space="preserve"> </w:t>
      </w:r>
      <w:proofErr w:type="spellStart"/>
      <w:r w:rsidRPr="00CF2A41">
        <w:rPr>
          <w:rFonts w:eastAsiaTheme="minorEastAsia"/>
          <w:vertAlign w:val="subscript"/>
        </w:rPr>
        <w:t>spesifikasi</w:t>
      </w:r>
      <w:proofErr w:type="spellEnd"/>
      <w:r w:rsidRPr="00CF2A41">
        <w:rPr>
          <w:rFonts w:eastAsiaTheme="minorEastAsia"/>
          <w:vertAlign w:val="subscript"/>
        </w:rPr>
        <w:t xml:space="preserve"> </w:t>
      </w:r>
      <w:proofErr w:type="spellStart"/>
      <w:proofErr w:type="gramStart"/>
      <w:r w:rsidRPr="00CF2A41">
        <w:rPr>
          <w:rFonts w:eastAsiaTheme="minorEastAsia"/>
        </w:rPr>
        <w:t>maka</w:t>
      </w:r>
      <w:proofErr w:type="spellEnd"/>
      <w:r w:rsidRPr="00CF2A41">
        <w:rPr>
          <w:rFonts w:eastAsiaTheme="minorEastAsia"/>
        </w:rPr>
        <w:t xml:space="preserve"> ;</w:t>
      </w:r>
      <w:proofErr w:type="gramEnd"/>
    </w:p>
    <w:p w14:paraId="45269E58" w14:textId="77777777" w:rsidR="00125703" w:rsidRPr="00CF2A41" w:rsidRDefault="00125703" w:rsidP="00125703">
      <w:pPr>
        <w:tabs>
          <w:tab w:val="center" w:pos="360"/>
        </w:tabs>
        <w:ind w:hanging="992"/>
        <w:rPr>
          <w:rFonts w:eastAsiaTheme="minorEastAsia"/>
        </w:rPr>
      </w:pPr>
    </w:p>
    <w:p w14:paraId="75957CEB" w14:textId="77777777" w:rsidR="00125703" w:rsidRPr="00CF2A41" w:rsidRDefault="00125703" w:rsidP="00125703">
      <w:pPr>
        <w:tabs>
          <w:tab w:val="center" w:pos="360"/>
        </w:tabs>
        <w:rPr>
          <w:rFonts w:eastAsiaTheme="minorEastAsia"/>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eastAsiaTheme="minorEastAsia" w:hAnsi="Cambria Math"/>
                  <w:vertAlign w:val="subscript"/>
                </w:rPr>
                <m:t>ultimate</m:t>
              </m:r>
              <m:r>
                <m:rPr>
                  <m:sty m:val="p"/>
                </m:rPr>
                <w:rPr>
                  <w:rFonts w:ascii="Cambria Math" w:hAnsi="Cambria Math"/>
                </w:rPr>
                <m:t xml:space="preserve"> </m:t>
              </m:r>
            </m:sub>
          </m:sSub>
          <m:r>
            <m:rPr>
              <m:sty m:val="p"/>
            </m:rPr>
            <w:rPr>
              <w:rFonts w:ascii="Cambria Math" w:hAnsi="Cambria Math"/>
            </w:rPr>
            <m:t xml:space="preserve">= </m:t>
          </m:r>
          <m:f>
            <m:fPr>
              <m:ctrlPr>
                <w:rPr>
                  <w:rFonts w:ascii="Cambria Math" w:hAnsi="Cambria Math"/>
                  <w:i/>
                </w:rPr>
              </m:ctrlPr>
            </m:fPr>
            <m:num>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 xml:space="preserve">1 </m:t>
                  </m:r>
                </m:sub>
              </m:sSub>
              <m:r>
                <w:rPr>
                  <w:rFonts w:ascii="Cambria Math" w:hAnsi="Cambria Math"/>
                </w:rPr>
                <m:t>-0.5</m:t>
              </m:r>
              <m:r>
                <m:rPr>
                  <m:sty m:val="p"/>
                </m:rPr>
                <w:rPr>
                  <w:rFonts w:ascii="Cambria Math" w:hAnsi="Cambria Math"/>
                </w:rPr>
                <m:t>qL</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r>
                <w:rPr>
                  <w:rFonts w:ascii="Cambria Math" w:hAnsi="Cambria Math"/>
                </w:rPr>
                <m:t>-</m:t>
              </m:r>
              <m:d>
                <m:dPr>
                  <m:ctrlPr>
                    <w:rPr>
                      <w:rFonts w:ascii="Cambria Math" w:hAnsi="Cambria Math"/>
                      <w:i/>
                    </w:rPr>
                  </m:ctrlPr>
                </m:dPr>
                <m:e>
                  <m:r>
                    <w:rPr>
                      <w:rFonts w:ascii="Cambria Math" w:hAnsi="Cambria Math"/>
                    </w:rPr>
                    <m:t>0.25</m:t>
                  </m:r>
                  <m:r>
                    <m:rPr>
                      <m:sty m:val="p"/>
                    </m:rPr>
                    <w:rPr>
                      <w:rFonts w:ascii="Cambria Math" w:hAnsi="Cambria Math"/>
                    </w:rPr>
                    <m:t>qL</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 xml:space="preserve">3 </m:t>
                      </m:r>
                    </m:sub>
                  </m:sSub>
                  <m:r>
                    <w:rPr>
                      <w:rFonts w:ascii="Cambria Math" w:hAnsi="Cambria Math"/>
                    </w:rPr>
                    <m:t>+0.125</m:t>
                  </m:r>
                  <m:r>
                    <m:rPr>
                      <m:sty m:val="p"/>
                    </m:rPr>
                    <w:rPr>
                      <w:rFonts w:ascii="Cambria Math" w:hAnsi="Cambria Math"/>
                    </w:rPr>
                    <m:t>q</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2</m:t>
                      </m:r>
                    </m:sup>
                  </m:sSup>
                </m:e>
              </m:d>
            </m:num>
            <m:den>
              <m:r>
                <w:rPr>
                  <w:rFonts w:ascii="Cambria Math" w:hAnsi="Cambria Math"/>
                </w:rPr>
                <m:t>0.5</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 xml:space="preserve">2 </m:t>
                  </m:r>
                </m:sub>
              </m:sSub>
            </m:den>
          </m:f>
        </m:oMath>
      </m:oMathPara>
    </w:p>
    <w:p w14:paraId="02E6333E" w14:textId="77777777" w:rsidR="00125703" w:rsidRPr="00CF2A41" w:rsidRDefault="00125703" w:rsidP="00125703">
      <w:pPr>
        <w:tabs>
          <w:tab w:val="center" w:pos="360"/>
        </w:tabs>
        <w:rPr>
          <w:rFonts w:eastAsiaTheme="minorEastAsia"/>
        </w:rPr>
      </w:pPr>
      <m:oMathPara>
        <m:oMathParaPr>
          <m:jc m:val="left"/>
        </m:oMathParaPr>
        <m:oMath>
          <m:sSub>
            <m:sSubPr>
              <m:ctrlPr>
                <w:rPr>
                  <w:rFonts w:ascii="Cambria Math" w:hAnsi="Cambria Math"/>
                  <w:iCs/>
                </w:rPr>
              </m:ctrlPr>
            </m:sSubPr>
            <m:e>
              <m:r>
                <m:rPr>
                  <m:sty m:val="p"/>
                </m:rPr>
                <w:rPr>
                  <w:rFonts w:ascii="Cambria Math" w:hAnsi="Cambria Math"/>
                </w:rPr>
                <m:t>P</m:t>
              </m:r>
            </m:e>
            <m:sub>
              <m:eqArr>
                <m:eqArrPr>
                  <m:ctrlPr>
                    <w:rPr>
                      <w:rFonts w:ascii="Cambria Math" w:eastAsiaTheme="minorEastAsia" w:hAnsi="Cambria Math"/>
                      <w:vertAlign w:val="subscript"/>
                    </w:rPr>
                  </m:ctrlPr>
                </m:eqArrPr>
                <m:e>
                  <m:r>
                    <m:rPr>
                      <m:sty m:val="p"/>
                    </m:rPr>
                    <w:rPr>
                      <w:rFonts w:ascii="Cambria Math" w:eastAsiaTheme="minorEastAsia" w:hAnsi="Cambria Math"/>
                      <w:vertAlign w:val="subscript"/>
                    </w:rPr>
                    <m:t>ultimate</m:t>
                  </m:r>
                  <m:r>
                    <m:rPr>
                      <m:sty m:val="p"/>
                    </m:rPr>
                    <w:rPr>
                      <w:rFonts w:ascii="Cambria Math" w:hAnsi="Cambria Math"/>
                    </w:rPr>
                    <m:t xml:space="preserve"> </m:t>
                  </m:r>
                  <m:ctrlPr>
                    <w:rPr>
                      <w:rFonts w:ascii="Cambria Math" w:hAnsi="Cambria Math"/>
                    </w:rPr>
                  </m:ctrlPr>
                </m:e>
                <m:e>
                  <m:r>
                    <w:rPr>
                      <w:rFonts w:ascii="Cambria Math" w:hAnsi="Cambria Math"/>
                    </w:rPr>
                    <m:t xml:space="preserve"> </m:t>
                  </m:r>
                  <m:ctrlPr>
                    <w:rPr>
                      <w:rFonts w:ascii="Cambria Math" w:eastAsia="Cambria Math" w:hAnsi="Cambria Math"/>
                      <w:i/>
                    </w:rPr>
                  </m:ctrlPr>
                </m:e>
                <m:e>
                  <m:r>
                    <w:rPr>
                      <w:rFonts w:ascii="Cambria Math" w:eastAsia="Cambria Math" w:hAnsi="Cambria Math"/>
                    </w:rPr>
                    <m:t xml:space="preserve"> </m:t>
                  </m:r>
                  <m:ctrlPr>
                    <w:rPr>
                      <w:rFonts w:ascii="Cambria Math" w:hAnsi="Cambria Math"/>
                    </w:rPr>
                  </m:ctrlPr>
                </m:e>
              </m:eqAr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25 000</m:t>
              </m:r>
              <m:r>
                <w:rPr>
                  <w:rFonts w:ascii="Cambria Math" w:hAnsi="Cambria Math"/>
                </w:rPr>
                <m:t xml:space="preserve">-0,5 .301 </m:t>
              </m:r>
              <m:r>
                <m:rPr>
                  <m:sty m:val="p"/>
                </m:rPr>
                <w:rPr>
                  <w:rFonts w:ascii="Cambria Math" w:hAnsi="Cambria Math"/>
                </w:rPr>
                <m:t>.12.3,1</m:t>
              </m:r>
              <m:r>
                <w:rPr>
                  <w:rFonts w:ascii="Cambria Math" w:hAnsi="Cambria Math"/>
                </w:rPr>
                <m:t>-</m:t>
              </m:r>
              <m:d>
                <m:dPr>
                  <m:ctrlPr>
                    <w:rPr>
                      <w:rFonts w:ascii="Cambria Math" w:hAnsi="Cambria Math"/>
                      <w:i/>
                    </w:rPr>
                  </m:ctrlPr>
                </m:dPr>
                <m:e>
                  <m:r>
                    <w:rPr>
                      <w:rFonts w:ascii="Cambria Math" w:hAnsi="Cambria Math"/>
                    </w:rPr>
                    <m:t>0,25.301 .12.1+0,125</m:t>
                  </m:r>
                  <m:r>
                    <m:rPr>
                      <m:sty m:val="p"/>
                    </m:rPr>
                    <w:rPr>
                      <w:rFonts w:ascii="Cambria Math" w:hAnsi="Cambria Math"/>
                    </w:rPr>
                    <m:t>.301.</m:t>
                  </m:r>
                  <m:sSup>
                    <m:sSupPr>
                      <m:ctrlPr>
                        <w:rPr>
                          <w:rFonts w:ascii="Cambria Math" w:hAnsi="Cambria Math"/>
                          <w:iCs/>
                        </w:rPr>
                      </m:ctrlPr>
                    </m:sSupPr>
                    <m:e>
                      <m:r>
                        <m:rPr>
                          <m:sty m:val="p"/>
                        </m:rPr>
                        <w:rPr>
                          <w:rFonts w:ascii="Cambria Math" w:hAnsi="Cambria Math"/>
                        </w:rPr>
                        <m:t>12</m:t>
                      </m:r>
                    </m:e>
                    <m:sup>
                      <m:r>
                        <m:rPr>
                          <m:sty m:val="p"/>
                        </m:rPr>
                        <w:rPr>
                          <w:rFonts w:ascii="Cambria Math" w:hAnsi="Cambria Math"/>
                        </w:rPr>
                        <m:t>2</m:t>
                      </m:r>
                    </m:sup>
                  </m:sSup>
                </m:e>
              </m:d>
            </m:num>
            <m:den>
              <m:r>
                <w:rPr>
                  <w:rFonts w:ascii="Cambria Math" w:hAnsi="Cambria Math"/>
                </w:rPr>
                <m:t>0.5.3,1</m:t>
              </m:r>
            </m:den>
          </m:f>
        </m:oMath>
      </m:oMathPara>
    </w:p>
    <w:p w14:paraId="54488C57" w14:textId="77777777" w:rsidR="00125703" w:rsidRPr="00CF2A41" w:rsidRDefault="00125703" w:rsidP="00125703">
      <w:pPr>
        <w:tabs>
          <w:tab w:val="center" w:pos="360"/>
        </w:tabs>
        <w:rPr>
          <w:rFonts w:eastAsiaTheme="minorEastAsia"/>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eastAsiaTheme="minorEastAsia" w:hAnsi="Cambria Math"/>
                  <w:vertAlign w:val="subscript"/>
                </w:rPr>
                <m:t>ultimate</m:t>
              </m:r>
              <m:r>
                <m:rPr>
                  <m:sty m:val="p"/>
                </m:rPr>
                <w:rPr>
                  <w:rFonts w:ascii="Cambria Math" w:hAnsi="Cambria Math"/>
                </w:rPr>
                <m:t xml:space="preserve"> </m:t>
              </m: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25 000</m:t>
              </m:r>
              <m:r>
                <w:rPr>
                  <w:rFonts w:ascii="Cambria Math" w:hAnsi="Cambria Math"/>
                </w:rPr>
                <m:t>-5 598,6-903+5 418</m:t>
              </m:r>
            </m:num>
            <m:den>
              <m:r>
                <w:rPr>
                  <w:rFonts w:ascii="Cambria Math" w:hAnsi="Cambria Math"/>
                </w:rPr>
                <m:t>1,55</m:t>
              </m:r>
            </m:den>
          </m:f>
        </m:oMath>
      </m:oMathPara>
    </w:p>
    <w:p w14:paraId="7E3CD5FF" w14:textId="77777777" w:rsidR="00125703" w:rsidRPr="00CF2A41" w:rsidRDefault="00125703" w:rsidP="00125703">
      <w:pPr>
        <w:tabs>
          <w:tab w:val="left" w:pos="90"/>
          <w:tab w:val="center" w:pos="360"/>
        </w:tabs>
        <w:rPr>
          <w:rFonts w:eastAsiaTheme="minorEastAsia"/>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eastAsiaTheme="minorEastAsia" w:hAnsi="Cambria Math"/>
                  <w:vertAlign w:val="subscript"/>
                </w:rPr>
                <m:t>ultimate</m:t>
              </m:r>
              <m:r>
                <m:rPr>
                  <m:sty m:val="p"/>
                </m:rPr>
                <w:rPr>
                  <w:rFonts w:ascii="Cambria Math" w:hAnsi="Cambria Math"/>
                </w:rPr>
                <m:t xml:space="preserve"> </m:t>
              </m: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25 000</m:t>
              </m:r>
              <m:r>
                <w:rPr>
                  <w:rFonts w:ascii="Cambria Math" w:hAnsi="Cambria Math"/>
                </w:rPr>
                <m:t>-5 598,6-903+5 418</m:t>
              </m:r>
            </m:num>
            <m:den>
              <m:r>
                <w:rPr>
                  <w:rFonts w:ascii="Cambria Math" w:hAnsi="Cambria Math"/>
                </w:rPr>
                <m:t>1,55</m:t>
              </m:r>
            </m:den>
          </m:f>
        </m:oMath>
      </m:oMathPara>
    </w:p>
    <w:p w14:paraId="7EEA9A29" w14:textId="77777777" w:rsidR="00125703" w:rsidRPr="00CF2A41" w:rsidRDefault="00125703" w:rsidP="00125703">
      <w:pPr>
        <w:tabs>
          <w:tab w:val="center" w:pos="360"/>
        </w:tabs>
        <w:rPr>
          <w:rFonts w:eastAsiaTheme="minorEastAsia"/>
        </w:rPr>
      </w:pPr>
      <m:oMathPara>
        <m:oMathParaPr>
          <m:jc m:val="left"/>
        </m:oMathParaPr>
        <m:oMath>
          <m:sSub>
            <m:sSubPr>
              <m:ctrlPr>
                <w:rPr>
                  <w:rFonts w:ascii="Cambria Math" w:hAnsi="Cambria Math"/>
                  <w:iCs/>
                </w:rPr>
              </m:ctrlPr>
            </m:sSubPr>
            <m:e>
              <m:r>
                <m:rPr>
                  <m:sty m:val="p"/>
                </m:rPr>
                <w:rPr>
                  <w:rFonts w:ascii="Cambria Math" w:hAnsi="Cambria Math"/>
                </w:rPr>
                <m:t>P</m:t>
              </m:r>
            </m:e>
            <m:sub>
              <m:r>
                <m:rPr>
                  <m:sty m:val="p"/>
                </m:rPr>
                <w:rPr>
                  <w:rFonts w:ascii="Cambria Math" w:eastAsiaTheme="minorEastAsia" w:hAnsi="Cambria Math"/>
                  <w:vertAlign w:val="subscript"/>
                </w:rPr>
                <m:t>ultimate</m:t>
              </m:r>
            </m:sub>
          </m:sSub>
          <m:r>
            <m:rPr>
              <m:sty m:val="p"/>
            </m:rPr>
            <w:rPr>
              <w:rFonts w:ascii="Cambria Math" w:hAnsi="Cambria Math"/>
            </w:rPr>
            <m:t xml:space="preserve">= </m:t>
          </m:r>
          <m:f>
            <m:fPr>
              <m:ctrlPr>
                <w:rPr>
                  <w:rFonts w:ascii="Cambria Math" w:hAnsi="Cambria Math"/>
                  <w:i/>
                </w:rPr>
              </m:ctrlPr>
            </m:fPr>
            <m:num>
              <m:r>
                <m:rPr>
                  <m:sty m:val="p"/>
                </m:rPr>
                <w:rPr>
                  <w:rFonts w:ascii="Cambria Math" w:hAnsi="Cambria Math"/>
                </w:rPr>
                <m:t>223 916,4</m:t>
              </m:r>
            </m:num>
            <m:den>
              <m:r>
                <w:rPr>
                  <w:rFonts w:ascii="Cambria Math" w:hAnsi="Cambria Math"/>
                </w:rPr>
                <m:t>1,55</m:t>
              </m:r>
            </m:den>
          </m:f>
        </m:oMath>
      </m:oMathPara>
    </w:p>
    <w:p w14:paraId="092900EC" w14:textId="16539F75" w:rsidR="00125703" w:rsidRPr="00CF2A41" w:rsidRDefault="00125703" w:rsidP="00125703">
      <w:pPr>
        <w:tabs>
          <w:tab w:val="center" w:pos="360"/>
        </w:tabs>
        <w:rPr>
          <w:rFonts w:eastAsiaTheme="minorEastAsia"/>
        </w:rPr>
      </w:pPr>
      <w:proofErr w:type="spellStart"/>
      <w:r w:rsidRPr="00CF2A41">
        <w:rPr>
          <w:rFonts w:eastAsiaTheme="minorEastAsia"/>
        </w:rPr>
        <w:t>P</w:t>
      </w:r>
      <w:r w:rsidRPr="00CF2A41">
        <w:rPr>
          <w:rFonts w:eastAsiaTheme="minorEastAsia"/>
          <w:vertAlign w:val="subscript"/>
        </w:rPr>
        <w:t>ultimate</w:t>
      </w:r>
      <w:proofErr w:type="spellEnd"/>
      <w:r w:rsidRPr="00CF2A41">
        <w:rPr>
          <w:rFonts w:eastAsiaTheme="minorEastAsia"/>
          <w:vertAlign w:val="subscript"/>
        </w:rPr>
        <w:t xml:space="preserve"> </w:t>
      </w:r>
      <w:proofErr w:type="gramStart"/>
      <w:r w:rsidRPr="00CF2A41">
        <w:rPr>
          <w:rFonts w:eastAsiaTheme="minorEastAsia"/>
          <w:vertAlign w:val="subscript"/>
        </w:rPr>
        <w:t xml:space="preserve">S  </w:t>
      </w:r>
      <w:r w:rsidRPr="00CF2A41">
        <w:rPr>
          <w:rFonts w:eastAsiaTheme="minorEastAsia"/>
        </w:rPr>
        <w:t>=</w:t>
      </w:r>
      <w:proofErr w:type="gramEnd"/>
      <w:r w:rsidRPr="00CF2A41">
        <w:rPr>
          <w:rFonts w:eastAsiaTheme="minorEastAsia"/>
        </w:rPr>
        <w:t xml:space="preserve"> 15.429,94 </w:t>
      </w:r>
      <w:proofErr w:type="spellStart"/>
      <w:r w:rsidRPr="00CF2A41">
        <w:rPr>
          <w:rFonts w:eastAsiaTheme="minorEastAsia"/>
        </w:rPr>
        <w:t>kg</w:t>
      </w:r>
      <w:r>
        <w:rPr>
          <w:rFonts w:eastAsiaTheme="minorEastAsia"/>
        </w:rPr>
        <w:t>f</w:t>
      </w:r>
      <w:proofErr w:type="spellEnd"/>
    </w:p>
    <w:p w14:paraId="7D3516E7" w14:textId="316347DD" w:rsidR="00295A61" w:rsidRPr="00125703" w:rsidRDefault="0075237A" w:rsidP="0075237A">
      <w:pPr>
        <w:pStyle w:val="BodyText"/>
      </w:pPr>
      <w:r>
        <w:tab/>
      </w:r>
      <w:r w:rsidR="00125703" w:rsidRPr="00125703">
        <w:t>Dari hasil perhitungan P</w:t>
      </w:r>
      <w:r w:rsidR="00125703" w:rsidRPr="00125703">
        <w:rPr>
          <w:vertAlign w:val="subscript"/>
        </w:rPr>
        <w:t>ultimate spesifikasi</w:t>
      </w:r>
      <w:r w:rsidR="00125703" w:rsidRPr="00125703">
        <w:t xml:space="preserve"> didapat nilai 15.429,94 kg</w:t>
      </w:r>
      <w:r w:rsidR="00125703">
        <w:t>f</w:t>
      </w:r>
      <w:r w:rsidR="00125703" w:rsidRPr="00125703">
        <w:t xml:space="preserve"> yang artinya ketika benda uji di berikan tekanan sebesar 15.429,94 kg</w:t>
      </w:r>
      <w:r w:rsidR="00125703">
        <w:t>f</w:t>
      </w:r>
      <w:r w:rsidR="00125703" w:rsidRPr="00125703">
        <w:t>, maka akan terjadi patahan pada benda uji, dengan demikian dari hasil perhitungan tersebut dapat di jadikan sebagai nilai maksimum untuk tekanan yang diberikan sampai terjadinya patahan pada benda uji</w:t>
      </w:r>
    </w:p>
    <w:p w14:paraId="72C553C5" w14:textId="77777777" w:rsidR="00125703" w:rsidRDefault="00125703" w:rsidP="0075237A">
      <w:pPr>
        <w:pStyle w:val="BodyText"/>
      </w:pPr>
    </w:p>
    <w:p w14:paraId="5252AF5B" w14:textId="2B51F760" w:rsidR="00125703" w:rsidRPr="00125703" w:rsidRDefault="00125703" w:rsidP="0075237A">
      <w:pPr>
        <w:pStyle w:val="Heading2"/>
        <w:numPr>
          <w:ilvl w:val="1"/>
          <w:numId w:val="10"/>
        </w:numPr>
      </w:pPr>
      <w:r w:rsidRPr="00125703">
        <w:t>Pengamatan secara visual</w:t>
      </w:r>
    </w:p>
    <w:p w14:paraId="554E50E0" w14:textId="38817E70" w:rsidR="00125703" w:rsidRDefault="00125703" w:rsidP="0075237A">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125703" w14:paraId="55823BBD" w14:textId="77777777" w:rsidTr="00BC2AE7">
        <w:tc>
          <w:tcPr>
            <w:tcW w:w="8778" w:type="dxa"/>
          </w:tcPr>
          <w:p w14:paraId="60A92F23" w14:textId="200435A3" w:rsidR="00125703" w:rsidRDefault="00125703" w:rsidP="0075237A">
            <w:pPr>
              <w:pStyle w:val="BodyText"/>
              <w:rPr>
                <w:rFonts w:ascii="Times New Roman" w:hAnsi="Times New Roman"/>
                <w:lang w:val="en-US"/>
              </w:rPr>
            </w:pPr>
            <w:r w:rsidRPr="00CF2A41">
              <w:rPr>
                <w:noProof/>
              </w:rPr>
              <w:drawing>
                <wp:inline distT="0" distB="0" distL="0" distR="0" wp14:anchorId="5C8A601E" wp14:editId="4CD411D1">
                  <wp:extent cx="5366657" cy="2475962"/>
                  <wp:effectExtent l="0" t="0" r="571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8037" cy="2495053"/>
                          </a:xfrm>
                          <a:prstGeom prst="rect">
                            <a:avLst/>
                          </a:prstGeom>
                          <a:noFill/>
                          <a:ln>
                            <a:noFill/>
                          </a:ln>
                        </pic:spPr>
                      </pic:pic>
                    </a:graphicData>
                  </a:graphic>
                </wp:inline>
              </w:drawing>
            </w:r>
          </w:p>
        </w:tc>
      </w:tr>
      <w:tr w:rsidR="00125703" w14:paraId="638BEDBF" w14:textId="77777777" w:rsidTr="0075237A">
        <w:tc>
          <w:tcPr>
            <w:tcW w:w="8778" w:type="dxa"/>
            <w:vAlign w:val="center"/>
          </w:tcPr>
          <w:p w14:paraId="003A9C54" w14:textId="09025115" w:rsidR="00125703" w:rsidRDefault="00125703" w:rsidP="0075237A">
            <w:pPr>
              <w:pStyle w:val="BodyText"/>
              <w:jc w:val="center"/>
              <w:rPr>
                <w:rFonts w:ascii="Times New Roman" w:hAnsi="Times New Roman"/>
                <w:lang w:val="en-US"/>
              </w:rPr>
            </w:pPr>
            <w:r w:rsidRPr="00CF2A41">
              <w:t>Gambar 3. Bending Machine Test</w:t>
            </w:r>
          </w:p>
        </w:tc>
      </w:tr>
    </w:tbl>
    <w:p w14:paraId="5ADC5917" w14:textId="6E1101FD" w:rsidR="00125703" w:rsidRDefault="00125703" w:rsidP="0075237A">
      <w:pPr>
        <w:pStyle w:val="BodyText"/>
      </w:pPr>
    </w:p>
    <w:p w14:paraId="6C0F8417" w14:textId="237D0DC0" w:rsidR="000D29FE" w:rsidRDefault="00125703" w:rsidP="0075237A">
      <w:pPr>
        <w:pStyle w:val="BodyText"/>
        <w:rPr>
          <w:lang w:val="en-US"/>
        </w:rPr>
      </w:pPr>
      <w:r>
        <w:rPr>
          <w:i/>
          <w:iCs/>
        </w:rPr>
        <w:tab/>
      </w:r>
      <w:r w:rsidRPr="00CF2A41">
        <w:rPr>
          <w:i/>
          <w:iCs/>
        </w:rPr>
        <w:t xml:space="preserve">Bending Machine Test </w:t>
      </w:r>
      <w:r w:rsidRPr="00CF2A41">
        <w:t>adalah mesin untuk menguji kekuatan lentur pada benda  uji dengan cara memberikan tekanan pada benda uji melalui silinder penyalur</w:t>
      </w:r>
      <w:r w:rsidR="000D29FE">
        <w:rPr>
          <w:lang w:val="en-US"/>
        </w:rPr>
        <w:t>.</w:t>
      </w:r>
    </w:p>
    <w:p w14:paraId="2FF6B514" w14:textId="77777777" w:rsidR="000D29FE" w:rsidRPr="000D29FE" w:rsidRDefault="000D29FE" w:rsidP="0075237A">
      <w:pPr>
        <w:pStyle w:val="BodyText"/>
      </w:pPr>
    </w:p>
    <w:p w14:paraId="1A983E20" w14:textId="597B58EE" w:rsidR="000D29FE" w:rsidRPr="000D29FE" w:rsidRDefault="000D29FE" w:rsidP="0075237A">
      <w:pPr>
        <w:pStyle w:val="BodyText"/>
        <w:numPr>
          <w:ilvl w:val="0"/>
          <w:numId w:val="34"/>
        </w:numPr>
      </w:pPr>
      <w:r w:rsidRPr="000D29FE">
        <w:t>Langkah – Langkah</w:t>
      </w:r>
    </w:p>
    <w:p w14:paraId="5D940D91" w14:textId="77777777" w:rsidR="000D29FE" w:rsidRPr="007866C7" w:rsidRDefault="000D29FE" w:rsidP="0075237A">
      <w:pPr>
        <w:pStyle w:val="ListParagraph"/>
        <w:numPr>
          <w:ilvl w:val="0"/>
          <w:numId w:val="33"/>
        </w:numPr>
        <w:tabs>
          <w:tab w:val="left" w:pos="1276"/>
        </w:tabs>
        <w:spacing w:after="160" w:line="259" w:lineRule="auto"/>
        <w:ind w:left="993" w:hanging="283"/>
        <w:jc w:val="left"/>
        <w:rPr>
          <w:sz w:val="22"/>
          <w:szCs w:val="22"/>
        </w:rPr>
      </w:pPr>
      <w:proofErr w:type="spellStart"/>
      <w:r w:rsidRPr="007866C7">
        <w:rPr>
          <w:sz w:val="22"/>
          <w:szCs w:val="22"/>
        </w:rPr>
        <w:t>Posisikan</w:t>
      </w:r>
      <w:proofErr w:type="spellEnd"/>
      <w:r w:rsidRPr="007866C7">
        <w:rPr>
          <w:sz w:val="22"/>
          <w:szCs w:val="22"/>
        </w:rPr>
        <w:t xml:space="preserve"> </w:t>
      </w:r>
      <w:proofErr w:type="spellStart"/>
      <w:r w:rsidRPr="007866C7">
        <w:rPr>
          <w:sz w:val="22"/>
          <w:szCs w:val="22"/>
        </w:rPr>
        <w:t>jarak</w:t>
      </w:r>
      <w:proofErr w:type="spellEnd"/>
      <w:r w:rsidRPr="007866C7">
        <w:rPr>
          <w:sz w:val="22"/>
          <w:szCs w:val="22"/>
        </w:rPr>
        <w:t xml:space="preserve"> </w:t>
      </w:r>
      <w:proofErr w:type="spellStart"/>
      <w:r w:rsidRPr="007866C7">
        <w:rPr>
          <w:sz w:val="22"/>
          <w:szCs w:val="22"/>
        </w:rPr>
        <w:t>antar</w:t>
      </w:r>
      <w:proofErr w:type="spellEnd"/>
      <w:r w:rsidRPr="007866C7">
        <w:rPr>
          <w:sz w:val="22"/>
          <w:szCs w:val="22"/>
        </w:rPr>
        <w:t xml:space="preserve"> </w:t>
      </w:r>
      <w:proofErr w:type="spellStart"/>
      <w:r w:rsidRPr="007866C7">
        <w:rPr>
          <w:sz w:val="22"/>
          <w:szCs w:val="22"/>
        </w:rPr>
        <w:t>tumpuan</w:t>
      </w:r>
      <w:proofErr w:type="spellEnd"/>
      <w:r w:rsidRPr="007866C7">
        <w:rPr>
          <w:sz w:val="22"/>
          <w:szCs w:val="22"/>
        </w:rPr>
        <w:t xml:space="preserve"> 3/5 </w:t>
      </w:r>
      <w:proofErr w:type="spellStart"/>
      <w:r w:rsidRPr="007866C7">
        <w:rPr>
          <w:sz w:val="22"/>
          <w:szCs w:val="22"/>
        </w:rPr>
        <w:t>dari</w:t>
      </w:r>
      <w:proofErr w:type="spellEnd"/>
      <w:r w:rsidRPr="007866C7">
        <w:rPr>
          <w:sz w:val="22"/>
          <w:szCs w:val="22"/>
        </w:rPr>
        <w:t xml:space="preserve"> total </w:t>
      </w:r>
      <w:proofErr w:type="spellStart"/>
      <w:r w:rsidRPr="007866C7">
        <w:rPr>
          <w:sz w:val="22"/>
          <w:szCs w:val="22"/>
        </w:rPr>
        <w:t>panjang</w:t>
      </w:r>
      <w:proofErr w:type="spellEnd"/>
      <w:r w:rsidRPr="007866C7">
        <w:rPr>
          <w:i/>
          <w:iCs/>
          <w:sz w:val="22"/>
          <w:szCs w:val="22"/>
        </w:rPr>
        <w:t xml:space="preserve">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seperti</w:t>
      </w:r>
      <w:proofErr w:type="spellEnd"/>
      <w:r w:rsidRPr="007866C7">
        <w:rPr>
          <w:sz w:val="22"/>
          <w:szCs w:val="22"/>
        </w:rPr>
        <w:t xml:space="preserve"> pada </w:t>
      </w:r>
      <w:proofErr w:type="spellStart"/>
      <w:r w:rsidRPr="007866C7">
        <w:rPr>
          <w:sz w:val="22"/>
          <w:szCs w:val="22"/>
        </w:rPr>
        <w:t>gambar</w:t>
      </w:r>
      <w:proofErr w:type="spellEnd"/>
      <w:r w:rsidRPr="007866C7">
        <w:rPr>
          <w:sz w:val="22"/>
          <w:szCs w:val="22"/>
        </w:rPr>
        <w:t xml:space="preserve"> </w:t>
      </w:r>
      <w:proofErr w:type="gramStart"/>
      <w:r w:rsidRPr="007866C7">
        <w:rPr>
          <w:sz w:val="22"/>
          <w:szCs w:val="22"/>
        </w:rPr>
        <w:t>4 ,</w:t>
      </w:r>
      <w:proofErr w:type="gramEnd"/>
      <w:r w:rsidRPr="007866C7">
        <w:rPr>
          <w:sz w:val="22"/>
          <w:szCs w:val="22"/>
        </w:rPr>
        <w:t xml:space="preserve"> </w:t>
      </w:r>
      <w:proofErr w:type="spellStart"/>
      <w:r w:rsidRPr="007866C7">
        <w:rPr>
          <w:sz w:val="22"/>
          <w:szCs w:val="22"/>
        </w:rPr>
        <w:t>kemudian</w:t>
      </w:r>
      <w:proofErr w:type="spellEnd"/>
      <w:r w:rsidRPr="007866C7">
        <w:rPr>
          <w:sz w:val="22"/>
          <w:szCs w:val="22"/>
        </w:rPr>
        <w:t xml:space="preserve"> </w:t>
      </w:r>
      <w:proofErr w:type="spellStart"/>
      <w:r w:rsidRPr="007866C7">
        <w:rPr>
          <w:sz w:val="22"/>
          <w:szCs w:val="22"/>
        </w:rPr>
        <w:t>beri</w:t>
      </w:r>
      <w:proofErr w:type="spellEnd"/>
      <w:r w:rsidRPr="007866C7">
        <w:rPr>
          <w:sz w:val="22"/>
          <w:szCs w:val="22"/>
        </w:rPr>
        <w:t xml:space="preserve"> marking pada </w:t>
      </w:r>
      <w:proofErr w:type="spellStart"/>
      <w:r w:rsidRPr="007866C7">
        <w:rPr>
          <w:sz w:val="22"/>
          <w:szCs w:val="22"/>
        </w:rPr>
        <w:t>sisi</w:t>
      </w:r>
      <w:proofErr w:type="spellEnd"/>
      <w:r w:rsidRPr="007866C7">
        <w:rPr>
          <w:sz w:val="22"/>
          <w:szCs w:val="22"/>
        </w:rPr>
        <w:t xml:space="preserve"> </w:t>
      </w:r>
      <w:proofErr w:type="spellStart"/>
      <w:r w:rsidRPr="007866C7">
        <w:rPr>
          <w:sz w:val="22"/>
          <w:szCs w:val="22"/>
        </w:rPr>
        <w:t>dalam</w:t>
      </w:r>
      <w:proofErr w:type="spellEnd"/>
      <w:r w:rsidRPr="007866C7">
        <w:rPr>
          <w:sz w:val="22"/>
          <w:szCs w:val="22"/>
        </w:rPr>
        <w:t xml:space="preserve"> </w:t>
      </w:r>
      <w:proofErr w:type="spellStart"/>
      <w:r w:rsidRPr="007866C7">
        <w:rPr>
          <w:sz w:val="22"/>
          <w:szCs w:val="22"/>
        </w:rPr>
        <w:t>tumpuan</w:t>
      </w:r>
      <w:proofErr w:type="spellEnd"/>
      <w:r w:rsidRPr="007866C7">
        <w:rPr>
          <w:sz w:val="22"/>
          <w:szCs w:val="22"/>
        </w:rPr>
        <w:t xml:space="preserve"> </w:t>
      </w:r>
      <w:proofErr w:type="spellStart"/>
      <w:r w:rsidRPr="007866C7">
        <w:rPr>
          <w:sz w:val="22"/>
          <w:szCs w:val="22"/>
        </w:rPr>
        <w:t>untuk</w:t>
      </w:r>
      <w:proofErr w:type="spellEnd"/>
      <w:r w:rsidRPr="007866C7">
        <w:rPr>
          <w:sz w:val="22"/>
          <w:szCs w:val="22"/>
        </w:rPr>
        <w:t xml:space="preserve"> </w:t>
      </w:r>
      <w:proofErr w:type="spellStart"/>
      <w:r w:rsidRPr="007866C7">
        <w:rPr>
          <w:sz w:val="22"/>
          <w:szCs w:val="22"/>
        </w:rPr>
        <w:t>mengantisipasi</w:t>
      </w:r>
      <w:proofErr w:type="spellEnd"/>
      <w:r w:rsidRPr="007866C7">
        <w:rPr>
          <w:sz w:val="22"/>
          <w:szCs w:val="22"/>
        </w:rPr>
        <w:t xml:space="preserve"> </w:t>
      </w:r>
      <w:proofErr w:type="spellStart"/>
      <w:r w:rsidRPr="007866C7">
        <w:rPr>
          <w:sz w:val="22"/>
          <w:szCs w:val="22"/>
        </w:rPr>
        <w:t>terjadinya</w:t>
      </w:r>
      <w:proofErr w:type="spellEnd"/>
      <w:r w:rsidRPr="007866C7">
        <w:rPr>
          <w:sz w:val="22"/>
          <w:szCs w:val="22"/>
        </w:rPr>
        <w:t xml:space="preserve"> </w:t>
      </w:r>
      <w:proofErr w:type="spellStart"/>
      <w:r w:rsidRPr="007866C7">
        <w:rPr>
          <w:sz w:val="22"/>
          <w:szCs w:val="22"/>
        </w:rPr>
        <w:t>pergeseran</w:t>
      </w:r>
      <w:proofErr w:type="spellEnd"/>
      <w:r w:rsidRPr="007866C7">
        <w:rPr>
          <w:sz w:val="22"/>
          <w:szCs w:val="22"/>
        </w:rPr>
        <w:t xml:space="preserve"> pada </w:t>
      </w:r>
      <w:proofErr w:type="spellStart"/>
      <w:r w:rsidRPr="007866C7">
        <w:rPr>
          <w:sz w:val="22"/>
          <w:szCs w:val="22"/>
        </w:rPr>
        <w:t>saat</w:t>
      </w:r>
      <w:proofErr w:type="spellEnd"/>
      <w:r w:rsidRPr="007866C7">
        <w:rPr>
          <w:sz w:val="22"/>
          <w:szCs w:val="22"/>
        </w:rPr>
        <w:t xml:space="preserve"> </w:t>
      </w:r>
      <w:proofErr w:type="spellStart"/>
      <w:r w:rsidRPr="007866C7">
        <w:rPr>
          <w:sz w:val="22"/>
          <w:szCs w:val="22"/>
        </w:rPr>
        <w:t>meletekan</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w:t>
      </w:r>
    </w:p>
    <w:p w14:paraId="3FEBD64C" w14:textId="5588ED96" w:rsidR="000D29FE" w:rsidRDefault="000D29FE" w:rsidP="0075237A">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0D29FE" w14:paraId="3E81F381" w14:textId="77777777" w:rsidTr="00BC2AE7">
        <w:tc>
          <w:tcPr>
            <w:tcW w:w="8778" w:type="dxa"/>
          </w:tcPr>
          <w:p w14:paraId="1103167A" w14:textId="53D1AC83" w:rsidR="000D29FE" w:rsidRDefault="000D29FE" w:rsidP="0075237A">
            <w:pPr>
              <w:pStyle w:val="BodyText"/>
              <w:rPr>
                <w:rFonts w:ascii="Times New Roman" w:hAnsi="Times New Roman"/>
                <w:lang w:val="en-US"/>
              </w:rPr>
            </w:pPr>
            <w:r w:rsidRPr="00CF2A41">
              <w:rPr>
                <w:noProof/>
              </w:rPr>
              <w:lastRenderedPageBreak/>
              <w:drawing>
                <wp:inline distT="0" distB="0" distL="0" distR="0" wp14:anchorId="2DD3F5C8" wp14:editId="2E37D1DB">
                  <wp:extent cx="5442857" cy="2603954"/>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3298" cy="2618518"/>
                          </a:xfrm>
                          <a:prstGeom prst="rect">
                            <a:avLst/>
                          </a:prstGeom>
                          <a:noFill/>
                        </pic:spPr>
                      </pic:pic>
                    </a:graphicData>
                  </a:graphic>
                </wp:inline>
              </w:drawing>
            </w:r>
          </w:p>
        </w:tc>
      </w:tr>
      <w:tr w:rsidR="000D29FE" w14:paraId="0B668B3C" w14:textId="77777777" w:rsidTr="00BC2AE7">
        <w:tc>
          <w:tcPr>
            <w:tcW w:w="8778" w:type="dxa"/>
          </w:tcPr>
          <w:p w14:paraId="1A6763A6" w14:textId="11EF79D4" w:rsidR="000D29FE" w:rsidRPr="000D29FE" w:rsidRDefault="000D29FE" w:rsidP="000D29FE">
            <w:pPr>
              <w:pStyle w:val="ListParagraph"/>
              <w:tabs>
                <w:tab w:val="left" w:pos="567"/>
                <w:tab w:val="left" w:pos="1276"/>
              </w:tabs>
              <w:ind w:left="0"/>
              <w:jc w:val="center"/>
              <w:rPr>
                <w:sz w:val="22"/>
                <w:szCs w:val="22"/>
              </w:rPr>
            </w:pPr>
            <w:r w:rsidRPr="000D29FE">
              <w:rPr>
                <w:sz w:val="22"/>
                <w:szCs w:val="22"/>
              </w:rPr>
              <w:t xml:space="preserve">Gambar 4. </w:t>
            </w:r>
            <w:proofErr w:type="spellStart"/>
            <w:r w:rsidRPr="000D29FE">
              <w:rPr>
                <w:sz w:val="22"/>
                <w:szCs w:val="22"/>
              </w:rPr>
              <w:t>Posisi</w:t>
            </w:r>
            <w:proofErr w:type="spellEnd"/>
            <w:r w:rsidRPr="000D29FE">
              <w:rPr>
                <w:sz w:val="22"/>
                <w:szCs w:val="22"/>
              </w:rPr>
              <w:t xml:space="preserve"> </w:t>
            </w:r>
            <w:proofErr w:type="spellStart"/>
            <w:r w:rsidRPr="000D29FE">
              <w:rPr>
                <w:sz w:val="22"/>
                <w:szCs w:val="22"/>
              </w:rPr>
              <w:t>tumpuan</w:t>
            </w:r>
            <w:proofErr w:type="spellEnd"/>
          </w:p>
        </w:tc>
      </w:tr>
    </w:tbl>
    <w:p w14:paraId="010F7461" w14:textId="48F05B65" w:rsidR="000D29FE" w:rsidRDefault="000D29FE" w:rsidP="0075237A">
      <w:pPr>
        <w:pStyle w:val="BodyText"/>
      </w:pPr>
    </w:p>
    <w:p w14:paraId="47EF0756" w14:textId="37F944C9" w:rsidR="000D29FE" w:rsidRDefault="000D29FE" w:rsidP="0075237A">
      <w:pPr>
        <w:pStyle w:val="BodyText"/>
      </w:pPr>
    </w:p>
    <w:p w14:paraId="70D0A4FD" w14:textId="67E451DE" w:rsidR="000D29FE" w:rsidRDefault="000D29FE" w:rsidP="0075237A">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0D29FE" w14:paraId="3E45CF0E" w14:textId="77777777" w:rsidTr="00BC2AE7">
        <w:tc>
          <w:tcPr>
            <w:tcW w:w="8778" w:type="dxa"/>
          </w:tcPr>
          <w:p w14:paraId="0D137395" w14:textId="09642F1E" w:rsidR="000D29FE" w:rsidRDefault="000D29FE" w:rsidP="0075237A">
            <w:pPr>
              <w:pStyle w:val="BodyText"/>
              <w:rPr>
                <w:rFonts w:ascii="Times New Roman" w:hAnsi="Times New Roman"/>
                <w:lang w:val="en-US"/>
              </w:rPr>
            </w:pPr>
            <w:r w:rsidRPr="00CF2A41">
              <w:rPr>
                <w:noProof/>
              </w:rPr>
              <mc:AlternateContent>
                <mc:Choice Requires="wps">
                  <w:drawing>
                    <wp:anchor distT="0" distB="0" distL="114300" distR="114300" simplePos="0" relativeHeight="251661312" behindDoc="0" locked="0" layoutInCell="1" allowOverlap="1" wp14:anchorId="74275018" wp14:editId="6C9560AE">
                      <wp:simplePos x="0" y="0"/>
                      <wp:positionH relativeFrom="column">
                        <wp:posOffset>3407319</wp:posOffset>
                      </wp:positionH>
                      <wp:positionV relativeFrom="paragraph">
                        <wp:posOffset>260894</wp:posOffset>
                      </wp:positionV>
                      <wp:extent cx="379481" cy="1072568"/>
                      <wp:effectExtent l="0" t="213360" r="0" b="150495"/>
                      <wp:wrapNone/>
                      <wp:docPr id="7" name="Arrow: Up 7"/>
                      <wp:cNvGraphicFramePr/>
                      <a:graphic xmlns:a="http://schemas.openxmlformats.org/drawingml/2006/main">
                        <a:graphicData uri="http://schemas.microsoft.com/office/word/2010/wordprocessingShape">
                          <wps:wsp>
                            <wps:cNvSpPr/>
                            <wps:spPr>
                              <a:xfrm rot="14118133">
                                <a:off x="0" y="0"/>
                                <a:ext cx="379481" cy="1072568"/>
                              </a:xfrm>
                              <a:prstGeom prst="upArrow">
                                <a:avLst>
                                  <a:gd name="adj1" fmla="val 50000"/>
                                  <a:gd name="adj2" fmla="val 65773"/>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D750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6" type="#_x0000_t68" style="position:absolute;margin-left:268.3pt;margin-top:20.55pt;width:29.9pt;height:84.45pt;rotation:-817219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" adj="5027" fillcolor="red" strokecolor="black [3213]" strokeweight="1pt"/>
                  </w:pict>
                </mc:Fallback>
              </mc:AlternateContent>
            </w:r>
            <w:r w:rsidRPr="00CF2A41">
              <w:rPr>
                <w:noProof/>
              </w:rPr>
              <w:drawing>
                <wp:inline distT="0" distB="0" distL="0" distR="0" wp14:anchorId="4C540E69" wp14:editId="47E2DC01">
                  <wp:extent cx="5421085" cy="2376130"/>
                  <wp:effectExtent l="0" t="0" r="825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4042" cy="2381809"/>
                          </a:xfrm>
                          <a:prstGeom prst="rect">
                            <a:avLst/>
                          </a:prstGeom>
                          <a:noFill/>
                        </pic:spPr>
                      </pic:pic>
                    </a:graphicData>
                  </a:graphic>
                </wp:inline>
              </w:drawing>
            </w:r>
          </w:p>
        </w:tc>
      </w:tr>
      <w:tr w:rsidR="000D29FE" w14:paraId="0677AEEC" w14:textId="77777777" w:rsidTr="00BC2AE7">
        <w:tc>
          <w:tcPr>
            <w:tcW w:w="8778" w:type="dxa"/>
          </w:tcPr>
          <w:p w14:paraId="17252135" w14:textId="5BCBB5F3" w:rsidR="000D29FE" w:rsidRPr="000D29FE" w:rsidRDefault="000D29FE" w:rsidP="00403F9E">
            <w:pPr>
              <w:pStyle w:val="ListParagraph"/>
              <w:tabs>
                <w:tab w:val="left" w:pos="567"/>
                <w:tab w:val="left" w:pos="1276"/>
              </w:tabs>
              <w:ind w:left="0"/>
              <w:jc w:val="center"/>
              <w:rPr>
                <w:sz w:val="22"/>
                <w:szCs w:val="22"/>
              </w:rPr>
            </w:pPr>
            <w:r w:rsidRPr="000D29FE">
              <w:rPr>
                <w:sz w:val="22"/>
                <w:szCs w:val="22"/>
              </w:rPr>
              <w:t xml:space="preserve">Gambar 5. </w:t>
            </w:r>
            <w:proofErr w:type="spellStart"/>
            <w:r w:rsidRPr="000D29FE">
              <w:rPr>
                <w:sz w:val="22"/>
                <w:szCs w:val="22"/>
              </w:rPr>
              <w:t>Tumpuan</w:t>
            </w:r>
            <w:proofErr w:type="spellEnd"/>
          </w:p>
        </w:tc>
      </w:tr>
    </w:tbl>
    <w:p w14:paraId="0C165A42" w14:textId="50914A20" w:rsidR="000D29FE" w:rsidRDefault="000D29FE" w:rsidP="0075237A">
      <w:pPr>
        <w:pStyle w:val="BodyText"/>
      </w:pPr>
    </w:p>
    <w:p w14:paraId="4D2795F8" w14:textId="77777777" w:rsidR="000D29FE" w:rsidRPr="007866C7" w:rsidRDefault="000D29FE" w:rsidP="0075237A">
      <w:pPr>
        <w:pStyle w:val="ListParagraph"/>
        <w:numPr>
          <w:ilvl w:val="0"/>
          <w:numId w:val="33"/>
        </w:numPr>
        <w:tabs>
          <w:tab w:val="left" w:pos="1276"/>
        </w:tabs>
        <w:spacing w:after="160" w:line="259" w:lineRule="auto"/>
        <w:ind w:left="993" w:hanging="284"/>
        <w:jc w:val="left"/>
        <w:rPr>
          <w:sz w:val="22"/>
          <w:szCs w:val="22"/>
        </w:rPr>
      </w:pPr>
      <w:r w:rsidRPr="007866C7">
        <w:rPr>
          <w:sz w:val="22"/>
          <w:szCs w:val="22"/>
        </w:rPr>
        <w:t xml:space="preserve">Marking pada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dari</w:t>
      </w:r>
      <w:proofErr w:type="spellEnd"/>
      <w:r w:rsidRPr="007866C7">
        <w:rPr>
          <w:sz w:val="22"/>
          <w:szCs w:val="22"/>
        </w:rPr>
        <w:t xml:space="preserve"> </w:t>
      </w:r>
      <w:proofErr w:type="spellStart"/>
      <w:r w:rsidRPr="007866C7">
        <w:rPr>
          <w:sz w:val="22"/>
          <w:szCs w:val="22"/>
        </w:rPr>
        <w:t>tengah</w:t>
      </w:r>
      <w:proofErr w:type="spellEnd"/>
      <w:r w:rsidRPr="007866C7">
        <w:rPr>
          <w:sz w:val="22"/>
          <w:szCs w:val="22"/>
        </w:rPr>
        <w:t xml:space="preserve"> /as 0,5m </w:t>
      </w:r>
      <w:proofErr w:type="spellStart"/>
      <w:r w:rsidRPr="007866C7">
        <w:rPr>
          <w:sz w:val="22"/>
          <w:szCs w:val="22"/>
        </w:rPr>
        <w:t>kearah</w:t>
      </w:r>
      <w:proofErr w:type="spellEnd"/>
      <w:r w:rsidRPr="007866C7">
        <w:rPr>
          <w:sz w:val="22"/>
          <w:szCs w:val="22"/>
        </w:rPr>
        <w:t xml:space="preserve"> </w:t>
      </w:r>
      <w:proofErr w:type="spellStart"/>
      <w:r w:rsidRPr="007866C7">
        <w:rPr>
          <w:sz w:val="22"/>
          <w:szCs w:val="22"/>
        </w:rPr>
        <w:t>kiri</w:t>
      </w:r>
      <w:proofErr w:type="spellEnd"/>
      <w:r w:rsidRPr="007866C7">
        <w:rPr>
          <w:sz w:val="22"/>
          <w:szCs w:val="22"/>
        </w:rPr>
        <w:t xml:space="preserve"> dan kea rah </w:t>
      </w:r>
      <w:proofErr w:type="spellStart"/>
      <w:r w:rsidRPr="007866C7">
        <w:rPr>
          <w:sz w:val="22"/>
          <w:szCs w:val="22"/>
        </w:rPr>
        <w:t>kanan</w:t>
      </w:r>
      <w:proofErr w:type="spellEnd"/>
      <w:r w:rsidRPr="007866C7">
        <w:rPr>
          <w:sz w:val="22"/>
          <w:szCs w:val="22"/>
        </w:rPr>
        <w:t xml:space="preserve">, </w:t>
      </w:r>
      <w:proofErr w:type="spellStart"/>
      <w:r w:rsidRPr="007866C7">
        <w:rPr>
          <w:sz w:val="22"/>
          <w:szCs w:val="22"/>
        </w:rPr>
        <w:t>kemudian</w:t>
      </w:r>
      <w:proofErr w:type="spellEnd"/>
      <w:r w:rsidRPr="007866C7">
        <w:rPr>
          <w:sz w:val="22"/>
          <w:szCs w:val="22"/>
        </w:rPr>
        <w:t xml:space="preserve"> </w:t>
      </w:r>
      <w:proofErr w:type="spellStart"/>
      <w:r w:rsidRPr="007866C7">
        <w:rPr>
          <w:sz w:val="22"/>
          <w:szCs w:val="22"/>
        </w:rPr>
        <w:t>dari</w:t>
      </w:r>
      <w:proofErr w:type="spellEnd"/>
      <w:r w:rsidRPr="007866C7">
        <w:rPr>
          <w:sz w:val="22"/>
          <w:szCs w:val="22"/>
        </w:rPr>
        <w:t xml:space="preserve"> </w:t>
      </w:r>
      <w:proofErr w:type="spellStart"/>
      <w:r w:rsidRPr="007866C7">
        <w:rPr>
          <w:sz w:val="22"/>
          <w:szCs w:val="22"/>
        </w:rPr>
        <w:t>ujung</w:t>
      </w:r>
      <w:proofErr w:type="spellEnd"/>
      <w:r w:rsidRPr="007866C7">
        <w:rPr>
          <w:sz w:val="22"/>
          <w:szCs w:val="22"/>
        </w:rPr>
        <w:t xml:space="preserve"> </w:t>
      </w:r>
      <w:proofErr w:type="spellStart"/>
      <w:r w:rsidRPr="007866C7">
        <w:rPr>
          <w:sz w:val="22"/>
          <w:szCs w:val="22"/>
        </w:rPr>
        <w:t>kiri</w:t>
      </w:r>
      <w:proofErr w:type="spellEnd"/>
      <w:r w:rsidRPr="007866C7">
        <w:rPr>
          <w:sz w:val="22"/>
          <w:szCs w:val="22"/>
        </w:rPr>
        <w:t xml:space="preserve"> </w:t>
      </w:r>
      <w:proofErr w:type="spellStart"/>
      <w:r w:rsidRPr="007866C7">
        <w:rPr>
          <w:sz w:val="22"/>
          <w:szCs w:val="22"/>
        </w:rPr>
        <w:t>ke</w:t>
      </w:r>
      <w:proofErr w:type="spellEnd"/>
      <w:r w:rsidRPr="007866C7">
        <w:rPr>
          <w:sz w:val="22"/>
          <w:szCs w:val="22"/>
        </w:rPr>
        <w:t xml:space="preserve"> </w:t>
      </w:r>
      <w:proofErr w:type="spellStart"/>
      <w:r w:rsidRPr="007866C7">
        <w:rPr>
          <w:sz w:val="22"/>
          <w:szCs w:val="22"/>
        </w:rPr>
        <w:t>arah</w:t>
      </w:r>
      <w:proofErr w:type="spellEnd"/>
      <w:r w:rsidRPr="007866C7">
        <w:rPr>
          <w:sz w:val="22"/>
          <w:szCs w:val="22"/>
        </w:rPr>
        <w:t xml:space="preserve"> </w:t>
      </w:r>
      <w:proofErr w:type="spellStart"/>
      <w:r w:rsidRPr="007866C7">
        <w:rPr>
          <w:sz w:val="22"/>
          <w:szCs w:val="22"/>
        </w:rPr>
        <w:t>tengah</w:t>
      </w:r>
      <w:proofErr w:type="spellEnd"/>
      <w:r w:rsidRPr="007866C7">
        <w:rPr>
          <w:sz w:val="22"/>
          <w:szCs w:val="22"/>
        </w:rPr>
        <w:t xml:space="preserve"> 1/5 </w:t>
      </w:r>
      <w:proofErr w:type="spellStart"/>
      <w:r w:rsidRPr="007866C7">
        <w:rPr>
          <w:sz w:val="22"/>
          <w:szCs w:val="22"/>
        </w:rPr>
        <w:t>dari</w:t>
      </w:r>
      <w:proofErr w:type="spellEnd"/>
      <w:r w:rsidRPr="007866C7">
        <w:rPr>
          <w:sz w:val="22"/>
          <w:szCs w:val="22"/>
        </w:rPr>
        <w:t xml:space="preserve"> total </w:t>
      </w:r>
      <w:proofErr w:type="spellStart"/>
      <w:r w:rsidRPr="007866C7">
        <w:rPr>
          <w:sz w:val="22"/>
          <w:szCs w:val="22"/>
        </w:rPr>
        <w:t>panjang</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lakukan</w:t>
      </w:r>
      <w:proofErr w:type="spellEnd"/>
      <w:r w:rsidRPr="007866C7">
        <w:rPr>
          <w:sz w:val="22"/>
          <w:szCs w:val="22"/>
        </w:rPr>
        <w:t xml:space="preserve"> juga </w:t>
      </w:r>
      <w:proofErr w:type="spellStart"/>
      <w:r w:rsidRPr="007866C7">
        <w:rPr>
          <w:sz w:val="22"/>
          <w:szCs w:val="22"/>
        </w:rPr>
        <w:t>dari</w:t>
      </w:r>
      <w:proofErr w:type="spellEnd"/>
      <w:r w:rsidRPr="007866C7">
        <w:rPr>
          <w:sz w:val="22"/>
          <w:szCs w:val="22"/>
        </w:rPr>
        <w:t xml:space="preserve"> </w:t>
      </w:r>
      <w:proofErr w:type="spellStart"/>
      <w:r w:rsidRPr="007866C7">
        <w:rPr>
          <w:sz w:val="22"/>
          <w:szCs w:val="22"/>
        </w:rPr>
        <w:t>ujung</w:t>
      </w:r>
      <w:proofErr w:type="spellEnd"/>
      <w:r w:rsidRPr="007866C7">
        <w:rPr>
          <w:sz w:val="22"/>
          <w:szCs w:val="22"/>
        </w:rPr>
        <w:t xml:space="preserve"> </w:t>
      </w:r>
      <w:proofErr w:type="spellStart"/>
      <w:r w:rsidRPr="007866C7">
        <w:rPr>
          <w:sz w:val="22"/>
          <w:szCs w:val="22"/>
        </w:rPr>
        <w:t>kanan</w:t>
      </w:r>
      <w:proofErr w:type="spellEnd"/>
      <w:r w:rsidRPr="007866C7">
        <w:rPr>
          <w:sz w:val="22"/>
          <w:szCs w:val="22"/>
        </w:rPr>
        <w:t xml:space="preserve"> </w:t>
      </w:r>
      <w:proofErr w:type="spellStart"/>
      <w:r w:rsidRPr="007866C7">
        <w:rPr>
          <w:sz w:val="22"/>
          <w:szCs w:val="22"/>
        </w:rPr>
        <w:t>ke</w:t>
      </w:r>
      <w:proofErr w:type="spellEnd"/>
      <w:r w:rsidRPr="007866C7">
        <w:rPr>
          <w:sz w:val="22"/>
          <w:szCs w:val="22"/>
        </w:rPr>
        <w:t xml:space="preserve"> </w:t>
      </w:r>
      <w:proofErr w:type="spellStart"/>
      <w:r w:rsidRPr="007866C7">
        <w:rPr>
          <w:sz w:val="22"/>
          <w:szCs w:val="22"/>
        </w:rPr>
        <w:t>arah</w:t>
      </w:r>
      <w:proofErr w:type="spellEnd"/>
      <w:r w:rsidRPr="007866C7">
        <w:rPr>
          <w:sz w:val="22"/>
          <w:szCs w:val="22"/>
        </w:rPr>
        <w:t xml:space="preserve"> </w:t>
      </w:r>
      <w:proofErr w:type="spellStart"/>
      <w:r w:rsidRPr="007866C7">
        <w:rPr>
          <w:sz w:val="22"/>
          <w:szCs w:val="22"/>
        </w:rPr>
        <w:t>tengah</w:t>
      </w:r>
      <w:proofErr w:type="spellEnd"/>
      <w:r w:rsidRPr="007866C7">
        <w:rPr>
          <w:sz w:val="22"/>
          <w:szCs w:val="22"/>
        </w:rPr>
        <w:t xml:space="preserve"> 1/5 </w:t>
      </w:r>
      <w:proofErr w:type="spellStart"/>
      <w:r w:rsidRPr="007866C7">
        <w:rPr>
          <w:sz w:val="22"/>
          <w:szCs w:val="22"/>
        </w:rPr>
        <w:t>dari</w:t>
      </w:r>
      <w:proofErr w:type="spellEnd"/>
      <w:r w:rsidRPr="007866C7">
        <w:rPr>
          <w:sz w:val="22"/>
          <w:szCs w:val="22"/>
        </w:rPr>
        <w:t xml:space="preserve"> total </w:t>
      </w:r>
      <w:proofErr w:type="spellStart"/>
      <w:r w:rsidRPr="007866C7">
        <w:rPr>
          <w:sz w:val="22"/>
          <w:szCs w:val="22"/>
        </w:rPr>
        <w:t>panjang</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seperti</w:t>
      </w:r>
      <w:proofErr w:type="spellEnd"/>
      <w:r w:rsidRPr="007866C7">
        <w:rPr>
          <w:sz w:val="22"/>
          <w:szCs w:val="22"/>
        </w:rPr>
        <w:t xml:space="preserve"> pada </w:t>
      </w:r>
      <w:proofErr w:type="spellStart"/>
      <w:r w:rsidRPr="007866C7">
        <w:rPr>
          <w:sz w:val="22"/>
          <w:szCs w:val="22"/>
        </w:rPr>
        <w:t>gambar</w:t>
      </w:r>
      <w:proofErr w:type="spellEnd"/>
      <w:r w:rsidRPr="007866C7">
        <w:rPr>
          <w:sz w:val="22"/>
          <w:szCs w:val="22"/>
        </w:rPr>
        <w:t xml:space="preserve">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0D29FE" w14:paraId="12C0855A" w14:textId="77777777" w:rsidTr="00BC2AE7">
        <w:tc>
          <w:tcPr>
            <w:tcW w:w="8778" w:type="dxa"/>
          </w:tcPr>
          <w:p w14:paraId="2693E4E2" w14:textId="56BDAF48" w:rsidR="000D29FE" w:rsidRDefault="000D29FE" w:rsidP="0075237A">
            <w:pPr>
              <w:pStyle w:val="BodyText"/>
              <w:rPr>
                <w:rFonts w:ascii="Times New Roman" w:hAnsi="Times New Roman"/>
                <w:lang w:val="en-US"/>
              </w:rPr>
            </w:pPr>
            <w:r w:rsidRPr="00CF2A41">
              <w:rPr>
                <w:noProof/>
              </w:rPr>
              <w:lastRenderedPageBreak/>
              <w:drawing>
                <wp:inline distT="0" distB="0" distL="0" distR="0" wp14:anchorId="45FA3CB1" wp14:editId="6B48B93B">
                  <wp:extent cx="5434965" cy="1915775"/>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07" r="4494" b="4515"/>
                          <a:stretch/>
                        </pic:blipFill>
                        <pic:spPr bwMode="auto">
                          <a:xfrm>
                            <a:off x="0" y="0"/>
                            <a:ext cx="5532684" cy="19502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29FE" w14:paraId="6BEDF3B7" w14:textId="77777777" w:rsidTr="00BC2AE7">
        <w:tc>
          <w:tcPr>
            <w:tcW w:w="8778" w:type="dxa"/>
          </w:tcPr>
          <w:p w14:paraId="7EC8799A" w14:textId="00EF6D0C" w:rsidR="000D29FE" w:rsidRPr="000D29FE" w:rsidRDefault="000D29FE" w:rsidP="00403F9E">
            <w:pPr>
              <w:pStyle w:val="ListParagraph"/>
              <w:tabs>
                <w:tab w:val="left" w:pos="567"/>
                <w:tab w:val="left" w:pos="1276"/>
              </w:tabs>
              <w:ind w:left="0"/>
              <w:jc w:val="center"/>
              <w:rPr>
                <w:sz w:val="22"/>
                <w:szCs w:val="22"/>
              </w:rPr>
            </w:pPr>
            <w:r w:rsidRPr="000D29FE">
              <w:rPr>
                <w:sz w:val="22"/>
                <w:szCs w:val="22"/>
              </w:rPr>
              <w:t xml:space="preserve">Gambar 6. </w:t>
            </w:r>
            <w:proofErr w:type="spellStart"/>
            <w:r w:rsidRPr="000D29FE">
              <w:rPr>
                <w:sz w:val="22"/>
                <w:szCs w:val="22"/>
              </w:rPr>
              <w:t>Sketsa</w:t>
            </w:r>
            <w:proofErr w:type="spellEnd"/>
            <w:r w:rsidRPr="000D29FE">
              <w:rPr>
                <w:sz w:val="22"/>
                <w:szCs w:val="22"/>
              </w:rPr>
              <w:t xml:space="preserve"> marking pada </w:t>
            </w:r>
            <w:proofErr w:type="spellStart"/>
            <w:r w:rsidRPr="000D29FE">
              <w:rPr>
                <w:sz w:val="22"/>
                <w:szCs w:val="22"/>
              </w:rPr>
              <w:t>benda</w:t>
            </w:r>
            <w:proofErr w:type="spellEnd"/>
            <w:r w:rsidRPr="000D29FE">
              <w:rPr>
                <w:sz w:val="22"/>
                <w:szCs w:val="22"/>
              </w:rPr>
              <w:t xml:space="preserve"> uji</w:t>
            </w:r>
          </w:p>
        </w:tc>
      </w:tr>
    </w:tbl>
    <w:p w14:paraId="70D597A5" w14:textId="79AA6D1A" w:rsidR="000D29FE" w:rsidRDefault="000D29FE" w:rsidP="0075237A">
      <w:pPr>
        <w:pStyle w:val="BodyText"/>
      </w:pPr>
    </w:p>
    <w:p w14:paraId="08E0F293" w14:textId="77777777" w:rsidR="000D29FE" w:rsidRPr="007866C7" w:rsidRDefault="000D29FE" w:rsidP="0075237A">
      <w:pPr>
        <w:pStyle w:val="ListParagraph"/>
        <w:numPr>
          <w:ilvl w:val="0"/>
          <w:numId w:val="33"/>
        </w:numPr>
        <w:tabs>
          <w:tab w:val="left" w:pos="1276"/>
          <w:tab w:val="left" w:pos="1418"/>
        </w:tabs>
        <w:spacing w:after="160" w:line="259" w:lineRule="auto"/>
        <w:ind w:left="993" w:hanging="284"/>
        <w:jc w:val="left"/>
        <w:rPr>
          <w:sz w:val="22"/>
          <w:szCs w:val="22"/>
        </w:rPr>
      </w:pPr>
      <w:proofErr w:type="spellStart"/>
      <w:r w:rsidRPr="007866C7">
        <w:rPr>
          <w:sz w:val="22"/>
          <w:szCs w:val="22"/>
        </w:rPr>
        <w:t>Letakan</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pada </w:t>
      </w:r>
      <w:proofErr w:type="spellStart"/>
      <w:r w:rsidRPr="007866C7">
        <w:rPr>
          <w:sz w:val="22"/>
          <w:szCs w:val="22"/>
        </w:rPr>
        <w:t>tumpuan</w:t>
      </w:r>
      <w:proofErr w:type="spellEnd"/>
      <w:r w:rsidRPr="007866C7">
        <w:rPr>
          <w:sz w:val="22"/>
          <w:szCs w:val="22"/>
        </w:rPr>
        <w:t xml:space="preserve"> </w:t>
      </w:r>
      <w:proofErr w:type="spellStart"/>
      <w:r w:rsidRPr="007866C7">
        <w:rPr>
          <w:sz w:val="22"/>
          <w:szCs w:val="22"/>
        </w:rPr>
        <w:t>menggunakan</w:t>
      </w:r>
      <w:proofErr w:type="spellEnd"/>
      <w:r w:rsidRPr="007866C7">
        <w:rPr>
          <w:sz w:val="22"/>
          <w:szCs w:val="22"/>
        </w:rPr>
        <w:t xml:space="preserve"> crane, </w:t>
      </w:r>
      <w:proofErr w:type="spellStart"/>
      <w:r w:rsidRPr="007866C7">
        <w:rPr>
          <w:sz w:val="22"/>
          <w:szCs w:val="22"/>
        </w:rPr>
        <w:t>kemudian</w:t>
      </w:r>
      <w:proofErr w:type="spellEnd"/>
      <w:r w:rsidRPr="007866C7">
        <w:rPr>
          <w:sz w:val="22"/>
          <w:szCs w:val="22"/>
        </w:rPr>
        <w:t xml:space="preserve"> </w:t>
      </w:r>
      <w:proofErr w:type="spellStart"/>
      <w:r w:rsidRPr="007866C7">
        <w:rPr>
          <w:sz w:val="22"/>
          <w:szCs w:val="22"/>
        </w:rPr>
        <w:t>posisi</w:t>
      </w:r>
      <w:proofErr w:type="spellEnd"/>
      <w:r w:rsidRPr="007866C7">
        <w:rPr>
          <w:sz w:val="22"/>
          <w:szCs w:val="22"/>
        </w:rPr>
        <w:t xml:space="preserve"> </w:t>
      </w:r>
      <w:proofErr w:type="spellStart"/>
      <w:r w:rsidRPr="007866C7">
        <w:rPr>
          <w:sz w:val="22"/>
          <w:szCs w:val="22"/>
        </w:rPr>
        <w:t>kan</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mengikuti</w:t>
      </w:r>
      <w:proofErr w:type="spellEnd"/>
      <w:r w:rsidRPr="007866C7">
        <w:rPr>
          <w:sz w:val="22"/>
          <w:szCs w:val="22"/>
        </w:rPr>
        <w:t xml:space="preserve"> </w:t>
      </w:r>
      <w:proofErr w:type="spellStart"/>
      <w:r w:rsidRPr="007866C7">
        <w:rPr>
          <w:sz w:val="22"/>
          <w:szCs w:val="22"/>
        </w:rPr>
        <w:t>letak</w:t>
      </w:r>
      <w:proofErr w:type="spellEnd"/>
      <w:r w:rsidRPr="007866C7">
        <w:rPr>
          <w:sz w:val="22"/>
          <w:szCs w:val="22"/>
        </w:rPr>
        <w:t xml:space="preserve"> pada </w:t>
      </w:r>
      <w:proofErr w:type="spellStart"/>
      <w:r w:rsidRPr="007866C7">
        <w:rPr>
          <w:sz w:val="22"/>
          <w:szCs w:val="22"/>
        </w:rPr>
        <w:t>tumouan</w:t>
      </w:r>
      <w:proofErr w:type="spellEnd"/>
      <w:r w:rsidRPr="007866C7">
        <w:rPr>
          <w:sz w:val="22"/>
          <w:szCs w:val="22"/>
        </w:rPr>
        <w:t xml:space="preserve"> yang </w:t>
      </w:r>
      <w:proofErr w:type="spellStart"/>
      <w:r w:rsidRPr="007866C7">
        <w:rPr>
          <w:sz w:val="22"/>
          <w:szCs w:val="22"/>
        </w:rPr>
        <w:t>telah</w:t>
      </w:r>
      <w:proofErr w:type="spellEnd"/>
      <w:r w:rsidRPr="007866C7">
        <w:rPr>
          <w:sz w:val="22"/>
          <w:szCs w:val="22"/>
        </w:rPr>
        <w:t xml:space="preserve"> di </w:t>
      </w:r>
      <w:proofErr w:type="spellStart"/>
      <w:r w:rsidRPr="007866C7">
        <w:rPr>
          <w:sz w:val="22"/>
          <w:szCs w:val="22"/>
        </w:rPr>
        <w:t>atur</w:t>
      </w:r>
      <w:proofErr w:type="spellEnd"/>
      <w:r w:rsidRPr="007866C7">
        <w:rPr>
          <w:sz w:val="22"/>
          <w:szCs w:val="22"/>
        </w:rPr>
        <w:t xml:space="preserve">, </w:t>
      </w:r>
      <w:proofErr w:type="spellStart"/>
      <w:r w:rsidRPr="007866C7">
        <w:rPr>
          <w:sz w:val="22"/>
          <w:szCs w:val="22"/>
        </w:rPr>
        <w:t>gunakan</w:t>
      </w:r>
      <w:proofErr w:type="spellEnd"/>
      <w:r w:rsidRPr="007866C7">
        <w:rPr>
          <w:sz w:val="22"/>
          <w:szCs w:val="22"/>
        </w:rPr>
        <w:t xml:space="preserve"> marking pada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sebagai</w:t>
      </w:r>
      <w:proofErr w:type="spellEnd"/>
      <w:r w:rsidRPr="007866C7">
        <w:rPr>
          <w:sz w:val="22"/>
          <w:szCs w:val="22"/>
        </w:rPr>
        <w:t xml:space="preserve"> </w:t>
      </w:r>
      <w:proofErr w:type="spellStart"/>
      <w:r w:rsidRPr="007866C7">
        <w:rPr>
          <w:sz w:val="22"/>
          <w:szCs w:val="22"/>
        </w:rPr>
        <w:t>tanda</w:t>
      </w:r>
      <w:proofErr w:type="spellEnd"/>
      <w:r w:rsidRPr="007866C7">
        <w:rPr>
          <w:sz w:val="22"/>
          <w:szCs w:val="22"/>
        </w:rPr>
        <w:t xml:space="preserve"> </w:t>
      </w:r>
      <w:proofErr w:type="spellStart"/>
      <w:r w:rsidRPr="007866C7">
        <w:rPr>
          <w:sz w:val="22"/>
          <w:szCs w:val="22"/>
        </w:rPr>
        <w:t>bantu</w:t>
      </w:r>
      <w:proofErr w:type="spellEnd"/>
      <w:r w:rsidRPr="007866C7">
        <w:rPr>
          <w:sz w:val="22"/>
          <w:szCs w:val="22"/>
        </w:rPr>
        <w:t xml:space="preserve">, </w:t>
      </w:r>
      <w:proofErr w:type="spellStart"/>
      <w:r w:rsidRPr="007866C7">
        <w:rPr>
          <w:sz w:val="22"/>
          <w:szCs w:val="22"/>
        </w:rPr>
        <w:t>lalu</w:t>
      </w:r>
      <w:proofErr w:type="spellEnd"/>
      <w:r w:rsidRPr="007866C7">
        <w:rPr>
          <w:sz w:val="22"/>
          <w:szCs w:val="22"/>
        </w:rPr>
        <w:t xml:space="preserve"> </w:t>
      </w:r>
      <w:proofErr w:type="spellStart"/>
      <w:r w:rsidRPr="007866C7">
        <w:rPr>
          <w:sz w:val="22"/>
          <w:szCs w:val="22"/>
        </w:rPr>
        <w:t>kunci</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pada </w:t>
      </w:r>
      <w:proofErr w:type="spellStart"/>
      <w:r w:rsidRPr="007866C7">
        <w:rPr>
          <w:sz w:val="22"/>
          <w:szCs w:val="22"/>
        </w:rPr>
        <w:t>tumpuan</w:t>
      </w:r>
      <w:proofErr w:type="spellEnd"/>
      <w:r w:rsidRPr="007866C7">
        <w:rPr>
          <w:sz w:val="22"/>
          <w:szCs w:val="22"/>
        </w:rPr>
        <w:t xml:space="preserve"> agar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tidak</w:t>
      </w:r>
      <w:proofErr w:type="spellEnd"/>
      <w:r w:rsidRPr="007866C7">
        <w:rPr>
          <w:sz w:val="22"/>
          <w:szCs w:val="22"/>
        </w:rPr>
        <w:t xml:space="preserve"> </w:t>
      </w:r>
      <w:proofErr w:type="spellStart"/>
      <w:r w:rsidRPr="007866C7">
        <w:rPr>
          <w:sz w:val="22"/>
          <w:szCs w:val="22"/>
        </w:rPr>
        <w:t>bergeser</w:t>
      </w:r>
      <w:proofErr w:type="spellEnd"/>
      <w:r w:rsidRPr="007866C7">
        <w:rPr>
          <w:sz w:val="22"/>
          <w:szCs w:val="22"/>
        </w:rPr>
        <w:t xml:space="preserve"> </w:t>
      </w:r>
      <w:proofErr w:type="spellStart"/>
      <w:r w:rsidRPr="007866C7">
        <w:rPr>
          <w:sz w:val="22"/>
          <w:szCs w:val="22"/>
        </w:rPr>
        <w:t>atau</w:t>
      </w:r>
      <w:proofErr w:type="spellEnd"/>
      <w:r w:rsidRPr="007866C7">
        <w:rPr>
          <w:sz w:val="22"/>
          <w:szCs w:val="22"/>
        </w:rPr>
        <w:t xml:space="preserve"> </w:t>
      </w:r>
      <w:proofErr w:type="spellStart"/>
      <w:r w:rsidRPr="007866C7">
        <w:rPr>
          <w:sz w:val="22"/>
          <w:szCs w:val="22"/>
        </w:rPr>
        <w:t>terguling</w:t>
      </w:r>
      <w:proofErr w:type="spellEnd"/>
      <w:r w:rsidRPr="007866C7">
        <w:rPr>
          <w:sz w:val="22"/>
          <w:szCs w:val="22"/>
        </w:rPr>
        <w:t>.</w:t>
      </w:r>
    </w:p>
    <w:p w14:paraId="38C6A0D5" w14:textId="539549D1" w:rsidR="000D29FE" w:rsidRPr="007866C7" w:rsidRDefault="000D29FE" w:rsidP="0075237A">
      <w:pPr>
        <w:pStyle w:val="ListParagraph"/>
        <w:numPr>
          <w:ilvl w:val="0"/>
          <w:numId w:val="33"/>
        </w:numPr>
        <w:tabs>
          <w:tab w:val="left" w:pos="1276"/>
          <w:tab w:val="left" w:pos="2410"/>
        </w:tabs>
        <w:spacing w:after="160" w:line="259" w:lineRule="auto"/>
        <w:ind w:left="993" w:hanging="284"/>
        <w:jc w:val="left"/>
        <w:rPr>
          <w:sz w:val="22"/>
          <w:szCs w:val="22"/>
        </w:rPr>
      </w:pPr>
      <w:proofErr w:type="spellStart"/>
      <w:r w:rsidRPr="007866C7">
        <w:rPr>
          <w:sz w:val="22"/>
          <w:szCs w:val="22"/>
        </w:rPr>
        <w:t>Ketinggian</w:t>
      </w:r>
      <w:proofErr w:type="spellEnd"/>
      <w:r w:rsidRPr="007866C7">
        <w:rPr>
          <w:sz w:val="22"/>
          <w:szCs w:val="22"/>
        </w:rPr>
        <w:t xml:space="preserve"> </w:t>
      </w:r>
      <w:r w:rsidRPr="007866C7">
        <w:rPr>
          <w:i/>
          <w:iCs/>
          <w:sz w:val="22"/>
          <w:szCs w:val="22"/>
        </w:rPr>
        <w:t xml:space="preserve">hydraulic jack </w:t>
      </w:r>
      <w:proofErr w:type="spellStart"/>
      <w:r w:rsidRPr="007866C7">
        <w:rPr>
          <w:sz w:val="22"/>
          <w:szCs w:val="22"/>
        </w:rPr>
        <w:t>diatur</w:t>
      </w:r>
      <w:proofErr w:type="spellEnd"/>
      <w:r w:rsidRPr="007866C7">
        <w:rPr>
          <w:sz w:val="22"/>
          <w:szCs w:val="22"/>
        </w:rPr>
        <w:t xml:space="preserve"> </w:t>
      </w:r>
      <w:proofErr w:type="spellStart"/>
      <w:r w:rsidRPr="007866C7">
        <w:rPr>
          <w:sz w:val="22"/>
          <w:szCs w:val="22"/>
        </w:rPr>
        <w:t>menyesuaikan</w:t>
      </w:r>
      <w:proofErr w:type="spellEnd"/>
      <w:r w:rsidRPr="007866C7">
        <w:rPr>
          <w:sz w:val="22"/>
          <w:szCs w:val="22"/>
        </w:rPr>
        <w:t xml:space="preserve"> </w:t>
      </w:r>
      <w:proofErr w:type="spellStart"/>
      <w:r w:rsidRPr="007866C7">
        <w:rPr>
          <w:sz w:val="22"/>
          <w:szCs w:val="22"/>
        </w:rPr>
        <w:t>dengan</w:t>
      </w:r>
      <w:proofErr w:type="spellEnd"/>
      <w:r w:rsidRPr="007866C7">
        <w:rPr>
          <w:sz w:val="22"/>
          <w:szCs w:val="22"/>
        </w:rPr>
        <w:t xml:space="preserve"> diameter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beri</w:t>
      </w:r>
      <w:proofErr w:type="spellEnd"/>
      <w:r w:rsidRPr="007866C7">
        <w:rPr>
          <w:sz w:val="22"/>
          <w:szCs w:val="22"/>
        </w:rPr>
        <w:t xml:space="preserve"> </w:t>
      </w:r>
      <w:proofErr w:type="spellStart"/>
      <w:r w:rsidRPr="007866C7">
        <w:rPr>
          <w:sz w:val="22"/>
          <w:szCs w:val="22"/>
        </w:rPr>
        <w:t>jarak</w:t>
      </w:r>
      <w:proofErr w:type="spellEnd"/>
      <w:r w:rsidRPr="007866C7">
        <w:rPr>
          <w:sz w:val="22"/>
          <w:szCs w:val="22"/>
        </w:rPr>
        <w:t xml:space="preserve"> 10cm </w:t>
      </w:r>
      <w:proofErr w:type="spellStart"/>
      <w:r w:rsidRPr="007866C7">
        <w:rPr>
          <w:sz w:val="22"/>
          <w:szCs w:val="22"/>
        </w:rPr>
        <w:t>antara</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dan </w:t>
      </w:r>
      <w:proofErr w:type="spellStart"/>
      <w:r w:rsidRPr="007866C7">
        <w:rPr>
          <w:sz w:val="22"/>
          <w:szCs w:val="22"/>
        </w:rPr>
        <w:t>ujung</w:t>
      </w:r>
      <w:proofErr w:type="spellEnd"/>
      <w:r w:rsidRPr="007866C7">
        <w:rPr>
          <w:sz w:val="22"/>
          <w:szCs w:val="22"/>
        </w:rPr>
        <w:t xml:space="preserve"> </w:t>
      </w:r>
      <w:proofErr w:type="spellStart"/>
      <w:r w:rsidRPr="007866C7">
        <w:rPr>
          <w:sz w:val="22"/>
          <w:szCs w:val="22"/>
        </w:rPr>
        <w:t>bawah</w:t>
      </w:r>
      <w:proofErr w:type="spellEnd"/>
      <w:r w:rsidRPr="007866C7">
        <w:rPr>
          <w:sz w:val="22"/>
          <w:szCs w:val="22"/>
        </w:rPr>
        <w:t xml:space="preserve"> </w:t>
      </w:r>
      <w:proofErr w:type="spellStart"/>
      <w:r w:rsidRPr="007866C7">
        <w:rPr>
          <w:sz w:val="22"/>
          <w:szCs w:val="22"/>
        </w:rPr>
        <w:t>silinder</w:t>
      </w:r>
      <w:proofErr w:type="spellEnd"/>
      <w:r w:rsidRPr="007866C7">
        <w:rPr>
          <w:sz w:val="22"/>
          <w:szCs w:val="22"/>
        </w:rPr>
        <w:t xml:space="preserve"> </w:t>
      </w:r>
      <w:proofErr w:type="spellStart"/>
      <w:r w:rsidRPr="007866C7">
        <w:rPr>
          <w:sz w:val="22"/>
          <w:szCs w:val="22"/>
        </w:rPr>
        <w:t>penyalur</w:t>
      </w:r>
      <w:proofErr w:type="spellEnd"/>
      <w:r w:rsidRPr="007866C7">
        <w:rPr>
          <w:sz w:val="22"/>
          <w:szCs w:val="22"/>
        </w:rPr>
        <w:t xml:space="preserve"> </w:t>
      </w:r>
      <w:proofErr w:type="spellStart"/>
      <w:r w:rsidRPr="007866C7">
        <w:rPr>
          <w:sz w:val="22"/>
          <w:szCs w:val="22"/>
        </w:rPr>
        <w:t>beban</w:t>
      </w:r>
      <w:proofErr w:type="spellEnd"/>
      <w:r w:rsidRPr="007866C7">
        <w:rPr>
          <w:sz w:val="22"/>
          <w:szCs w:val="22"/>
        </w:rPr>
        <w:t xml:space="preserve">, </w:t>
      </w:r>
      <w:proofErr w:type="spellStart"/>
      <w:r w:rsidRPr="007866C7">
        <w:rPr>
          <w:sz w:val="22"/>
          <w:szCs w:val="22"/>
        </w:rPr>
        <w:t>supaya</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masih</w:t>
      </w:r>
      <w:proofErr w:type="spellEnd"/>
      <w:r w:rsidRPr="007866C7">
        <w:rPr>
          <w:sz w:val="22"/>
          <w:szCs w:val="22"/>
        </w:rPr>
        <w:t xml:space="preserve"> </w:t>
      </w:r>
      <w:proofErr w:type="spellStart"/>
      <w:r w:rsidRPr="007866C7">
        <w:rPr>
          <w:sz w:val="22"/>
          <w:szCs w:val="22"/>
        </w:rPr>
        <w:t>bisa</w:t>
      </w:r>
      <w:proofErr w:type="spellEnd"/>
      <w:r w:rsidRPr="007866C7">
        <w:rPr>
          <w:sz w:val="22"/>
          <w:szCs w:val="22"/>
        </w:rPr>
        <w:t xml:space="preserve"> </w:t>
      </w:r>
      <w:proofErr w:type="spellStart"/>
      <w:r w:rsidRPr="007866C7">
        <w:rPr>
          <w:sz w:val="22"/>
          <w:szCs w:val="22"/>
        </w:rPr>
        <w:t>bergeder</w:t>
      </w:r>
      <w:proofErr w:type="spellEnd"/>
      <w:r w:rsidRPr="007866C7">
        <w:rPr>
          <w:sz w:val="22"/>
          <w:szCs w:val="22"/>
        </w:rPr>
        <w:t xml:space="preserve"> </w:t>
      </w:r>
      <w:proofErr w:type="spellStart"/>
      <w:r w:rsidRPr="007866C7">
        <w:rPr>
          <w:sz w:val="22"/>
          <w:szCs w:val="22"/>
        </w:rPr>
        <w:t>dengan</w:t>
      </w:r>
      <w:proofErr w:type="spellEnd"/>
      <w:r w:rsidRPr="007866C7">
        <w:rPr>
          <w:sz w:val="22"/>
          <w:szCs w:val="22"/>
        </w:rPr>
        <w:t xml:space="preserve"> </w:t>
      </w:r>
      <w:proofErr w:type="spellStart"/>
      <w:r w:rsidRPr="007866C7">
        <w:rPr>
          <w:sz w:val="22"/>
          <w:szCs w:val="22"/>
        </w:rPr>
        <w:t>bebas</w:t>
      </w:r>
      <w:proofErr w:type="spellEnd"/>
      <w:r w:rsidRPr="007866C7">
        <w:rPr>
          <w:sz w:val="22"/>
          <w:szCs w:val="22"/>
        </w:rPr>
        <w:t xml:space="preserve">, </w:t>
      </w:r>
      <w:proofErr w:type="spellStart"/>
      <w:r w:rsidRPr="007866C7">
        <w:rPr>
          <w:sz w:val="22"/>
          <w:szCs w:val="22"/>
        </w:rPr>
        <w:t>seperti</w:t>
      </w:r>
      <w:proofErr w:type="spellEnd"/>
      <w:r w:rsidRPr="007866C7">
        <w:rPr>
          <w:sz w:val="22"/>
          <w:szCs w:val="22"/>
        </w:rPr>
        <w:t xml:space="preserve"> pada </w:t>
      </w:r>
      <w:proofErr w:type="spellStart"/>
      <w:r w:rsidRPr="007866C7">
        <w:rPr>
          <w:sz w:val="22"/>
          <w:szCs w:val="22"/>
        </w:rPr>
        <w:t>gambar</w:t>
      </w:r>
      <w:proofErr w:type="spellEnd"/>
      <w:r w:rsidRPr="007866C7">
        <w:rPr>
          <w:sz w:val="22"/>
          <w:szCs w:val="22"/>
        </w:rPr>
        <w:t xml:space="preserve">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7866C7" w14:paraId="58AD68B3" w14:textId="77777777" w:rsidTr="00BC2AE7">
        <w:tc>
          <w:tcPr>
            <w:tcW w:w="8778" w:type="dxa"/>
          </w:tcPr>
          <w:p w14:paraId="0FC376B3" w14:textId="213DAE5F" w:rsidR="007866C7" w:rsidRDefault="007866C7" w:rsidP="0075237A">
            <w:pPr>
              <w:pStyle w:val="BodyText"/>
              <w:rPr>
                <w:rFonts w:ascii="Times New Roman" w:hAnsi="Times New Roman"/>
                <w:lang w:val="en-US"/>
              </w:rPr>
            </w:pPr>
            <w:r w:rsidRPr="00CF2A41">
              <w:rPr>
                <w:noProof/>
              </w:rPr>
              <mc:AlternateContent>
                <mc:Choice Requires="wps">
                  <w:drawing>
                    <wp:anchor distT="0" distB="0" distL="114300" distR="114300" simplePos="0" relativeHeight="251663360" behindDoc="0" locked="0" layoutInCell="1" allowOverlap="1" wp14:anchorId="1F90E823" wp14:editId="405C0A47">
                      <wp:simplePos x="0" y="0"/>
                      <wp:positionH relativeFrom="column">
                        <wp:posOffset>3434080</wp:posOffset>
                      </wp:positionH>
                      <wp:positionV relativeFrom="paragraph">
                        <wp:posOffset>180249</wp:posOffset>
                      </wp:positionV>
                      <wp:extent cx="287581" cy="652841"/>
                      <wp:effectExtent l="0" t="87630" r="25400" b="82550"/>
                      <wp:wrapNone/>
                      <wp:docPr id="15" name="Arrow: Up 15"/>
                      <wp:cNvGraphicFramePr/>
                      <a:graphic xmlns:a="http://schemas.openxmlformats.org/drawingml/2006/main">
                        <a:graphicData uri="http://schemas.microsoft.com/office/word/2010/wordprocessingShape">
                          <wps:wsp>
                            <wps:cNvSpPr/>
                            <wps:spPr>
                              <a:xfrm rot="17701458">
                                <a:off x="0" y="0"/>
                                <a:ext cx="287581" cy="652841"/>
                              </a:xfrm>
                              <a:prstGeom prst="up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06EEC" id="Arrow: Up 15" o:spid="_x0000_s1026" type="#_x0000_t68" style="position:absolute;margin-left:270.4pt;margin-top:14.2pt;width:22.65pt;height:51.4pt;rotation:-425824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" adj="4757" fillcolor="red" strokecolor="black [3213]" strokeweight="1pt"/>
                  </w:pict>
                </mc:Fallback>
              </mc:AlternateContent>
            </w:r>
            <w:r w:rsidRPr="00CF2A41">
              <w:rPr>
                <w:noProof/>
              </w:rPr>
              <w:drawing>
                <wp:inline distT="0" distB="0" distL="0" distR="0" wp14:anchorId="0FD0B8D0" wp14:editId="5A0A23E1">
                  <wp:extent cx="5410200" cy="249191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5301" cy="2498874"/>
                          </a:xfrm>
                          <a:prstGeom prst="rect">
                            <a:avLst/>
                          </a:prstGeom>
                          <a:noFill/>
                        </pic:spPr>
                      </pic:pic>
                    </a:graphicData>
                  </a:graphic>
                </wp:inline>
              </w:drawing>
            </w:r>
          </w:p>
        </w:tc>
      </w:tr>
      <w:tr w:rsidR="007866C7" w14:paraId="19D1DD0A" w14:textId="77777777" w:rsidTr="00BC2AE7">
        <w:tc>
          <w:tcPr>
            <w:tcW w:w="8778" w:type="dxa"/>
          </w:tcPr>
          <w:p w14:paraId="0F96734C" w14:textId="25E7D0A7" w:rsidR="007866C7" w:rsidRPr="000D29FE" w:rsidRDefault="007866C7" w:rsidP="00403F9E">
            <w:pPr>
              <w:pStyle w:val="ListParagraph"/>
              <w:tabs>
                <w:tab w:val="left" w:pos="567"/>
                <w:tab w:val="left" w:pos="1276"/>
              </w:tabs>
              <w:ind w:left="0"/>
              <w:jc w:val="center"/>
              <w:rPr>
                <w:sz w:val="22"/>
                <w:szCs w:val="22"/>
              </w:rPr>
            </w:pPr>
            <w:r w:rsidRPr="007866C7">
              <w:rPr>
                <w:sz w:val="22"/>
                <w:szCs w:val="22"/>
              </w:rPr>
              <w:t xml:space="preserve">Gambar 7. </w:t>
            </w:r>
            <w:r>
              <w:rPr>
                <w:sz w:val="22"/>
                <w:szCs w:val="22"/>
              </w:rPr>
              <w:t>J</w:t>
            </w:r>
            <w:r w:rsidRPr="007866C7">
              <w:rPr>
                <w:sz w:val="22"/>
                <w:szCs w:val="22"/>
              </w:rPr>
              <w:t xml:space="preserve">arak </w:t>
            </w:r>
            <w:proofErr w:type="spellStart"/>
            <w:r w:rsidRPr="007866C7">
              <w:rPr>
                <w:sz w:val="22"/>
                <w:szCs w:val="22"/>
              </w:rPr>
              <w:t>antara</w:t>
            </w:r>
            <w:proofErr w:type="spellEnd"/>
            <w:r w:rsidRPr="007866C7">
              <w:rPr>
                <w:sz w:val="22"/>
                <w:szCs w:val="22"/>
              </w:rPr>
              <w:t xml:space="preserve"> </w:t>
            </w:r>
            <w:proofErr w:type="spellStart"/>
            <w:r w:rsidRPr="007866C7">
              <w:rPr>
                <w:sz w:val="22"/>
                <w:szCs w:val="22"/>
              </w:rPr>
              <w:t>silinder</w:t>
            </w:r>
            <w:proofErr w:type="spellEnd"/>
            <w:r w:rsidRPr="007866C7">
              <w:rPr>
                <w:sz w:val="22"/>
                <w:szCs w:val="22"/>
              </w:rPr>
              <w:t xml:space="preserve"> </w:t>
            </w:r>
            <w:proofErr w:type="spellStart"/>
            <w:r w:rsidRPr="007866C7">
              <w:rPr>
                <w:sz w:val="22"/>
                <w:szCs w:val="22"/>
              </w:rPr>
              <w:t>penyalur</w:t>
            </w:r>
            <w:proofErr w:type="spellEnd"/>
            <w:r w:rsidRPr="007866C7">
              <w:rPr>
                <w:sz w:val="22"/>
                <w:szCs w:val="22"/>
              </w:rPr>
              <w:t xml:space="preserve"> </w:t>
            </w:r>
            <w:proofErr w:type="spellStart"/>
            <w:r w:rsidRPr="007866C7">
              <w:rPr>
                <w:sz w:val="22"/>
                <w:szCs w:val="22"/>
              </w:rPr>
              <w:t>tekanan</w:t>
            </w:r>
            <w:proofErr w:type="spellEnd"/>
            <w:r w:rsidRPr="007866C7">
              <w:rPr>
                <w:sz w:val="22"/>
                <w:szCs w:val="22"/>
              </w:rPr>
              <w:t xml:space="preserve"> </w:t>
            </w:r>
            <w:proofErr w:type="spellStart"/>
            <w:r w:rsidRPr="007866C7">
              <w:rPr>
                <w:sz w:val="22"/>
                <w:szCs w:val="22"/>
              </w:rPr>
              <w:t>dengan</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10cm</w:t>
            </w:r>
          </w:p>
        </w:tc>
      </w:tr>
    </w:tbl>
    <w:p w14:paraId="1A288219" w14:textId="61E8EC4C" w:rsidR="000D29FE" w:rsidRPr="007866C7" w:rsidRDefault="000D29FE" w:rsidP="0075237A">
      <w:pPr>
        <w:pStyle w:val="BodyText"/>
      </w:pPr>
    </w:p>
    <w:p w14:paraId="1C358EE8" w14:textId="77777777" w:rsidR="007866C7" w:rsidRPr="007866C7" w:rsidRDefault="007866C7" w:rsidP="007866C7">
      <w:pPr>
        <w:pStyle w:val="ListParagraph"/>
        <w:numPr>
          <w:ilvl w:val="0"/>
          <w:numId w:val="33"/>
        </w:numPr>
        <w:tabs>
          <w:tab w:val="left" w:pos="1276"/>
        </w:tabs>
        <w:spacing w:after="160" w:line="259" w:lineRule="auto"/>
        <w:ind w:left="993" w:hanging="284"/>
        <w:jc w:val="left"/>
        <w:rPr>
          <w:sz w:val="22"/>
          <w:szCs w:val="22"/>
        </w:rPr>
      </w:pPr>
      <w:proofErr w:type="spellStart"/>
      <w:r w:rsidRPr="007866C7">
        <w:rPr>
          <w:sz w:val="22"/>
          <w:szCs w:val="22"/>
        </w:rPr>
        <w:t>Pastikan</w:t>
      </w:r>
      <w:proofErr w:type="spellEnd"/>
      <w:r w:rsidRPr="007866C7">
        <w:rPr>
          <w:sz w:val="22"/>
          <w:szCs w:val="22"/>
        </w:rPr>
        <w:t xml:space="preserve"> </w:t>
      </w:r>
      <w:proofErr w:type="spellStart"/>
      <w:r w:rsidRPr="007866C7">
        <w:rPr>
          <w:sz w:val="22"/>
          <w:szCs w:val="22"/>
        </w:rPr>
        <w:t>posisi</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di </w:t>
      </w:r>
      <w:proofErr w:type="spellStart"/>
      <w:r w:rsidRPr="007866C7">
        <w:rPr>
          <w:sz w:val="22"/>
          <w:szCs w:val="22"/>
        </w:rPr>
        <w:t>tengah</w:t>
      </w:r>
      <w:proofErr w:type="spellEnd"/>
      <w:r w:rsidRPr="007866C7">
        <w:rPr>
          <w:sz w:val="22"/>
          <w:szCs w:val="22"/>
        </w:rPr>
        <w:t xml:space="preserve"> </w:t>
      </w:r>
      <w:proofErr w:type="spellStart"/>
      <w:r w:rsidRPr="007866C7">
        <w:rPr>
          <w:sz w:val="22"/>
          <w:szCs w:val="22"/>
        </w:rPr>
        <w:t>tengah</w:t>
      </w:r>
      <w:proofErr w:type="spellEnd"/>
      <w:r w:rsidRPr="007866C7">
        <w:rPr>
          <w:sz w:val="22"/>
          <w:szCs w:val="22"/>
        </w:rPr>
        <w:t xml:space="preserve"> </w:t>
      </w:r>
      <w:proofErr w:type="spellStart"/>
      <w:r w:rsidRPr="007866C7">
        <w:rPr>
          <w:sz w:val="22"/>
          <w:szCs w:val="22"/>
        </w:rPr>
        <w:t>mesin</w:t>
      </w:r>
      <w:proofErr w:type="spellEnd"/>
      <w:r w:rsidRPr="007866C7">
        <w:rPr>
          <w:sz w:val="22"/>
          <w:szCs w:val="22"/>
        </w:rPr>
        <w:t xml:space="preserve"> uji dan </w:t>
      </w:r>
      <w:proofErr w:type="spellStart"/>
      <w:r w:rsidRPr="007866C7">
        <w:rPr>
          <w:sz w:val="22"/>
          <w:szCs w:val="22"/>
        </w:rPr>
        <w:t>tempelkan</w:t>
      </w:r>
      <w:proofErr w:type="spellEnd"/>
      <w:r w:rsidRPr="007866C7">
        <w:rPr>
          <w:sz w:val="22"/>
          <w:szCs w:val="22"/>
        </w:rPr>
        <w:t xml:space="preserve"> </w:t>
      </w:r>
      <w:proofErr w:type="spellStart"/>
      <w:r w:rsidRPr="007866C7">
        <w:rPr>
          <w:sz w:val="22"/>
          <w:szCs w:val="22"/>
        </w:rPr>
        <w:t>silinder</w:t>
      </w:r>
      <w:proofErr w:type="spellEnd"/>
      <w:r w:rsidRPr="007866C7">
        <w:rPr>
          <w:sz w:val="22"/>
          <w:szCs w:val="22"/>
        </w:rPr>
        <w:t xml:space="preserve"> </w:t>
      </w:r>
      <w:proofErr w:type="spellStart"/>
      <w:r w:rsidRPr="007866C7">
        <w:rPr>
          <w:sz w:val="22"/>
          <w:szCs w:val="22"/>
        </w:rPr>
        <w:t>penyalur</w:t>
      </w:r>
      <w:proofErr w:type="spellEnd"/>
      <w:r w:rsidRPr="007866C7">
        <w:rPr>
          <w:sz w:val="22"/>
          <w:szCs w:val="22"/>
        </w:rPr>
        <w:t xml:space="preserve"> </w:t>
      </w:r>
      <w:proofErr w:type="spellStart"/>
      <w:r w:rsidRPr="007866C7">
        <w:rPr>
          <w:sz w:val="22"/>
          <w:szCs w:val="22"/>
        </w:rPr>
        <w:t>tekanan</w:t>
      </w:r>
      <w:proofErr w:type="spellEnd"/>
      <w:r w:rsidRPr="007866C7">
        <w:rPr>
          <w:sz w:val="22"/>
          <w:szCs w:val="22"/>
        </w:rPr>
        <w:t xml:space="preserve"> </w:t>
      </w:r>
      <w:proofErr w:type="spellStart"/>
      <w:r w:rsidRPr="007866C7">
        <w:rPr>
          <w:sz w:val="22"/>
          <w:szCs w:val="22"/>
        </w:rPr>
        <w:t>ke</w:t>
      </w:r>
      <w:proofErr w:type="spellEnd"/>
      <w:r w:rsidRPr="007866C7">
        <w:rPr>
          <w:sz w:val="22"/>
          <w:szCs w:val="22"/>
        </w:rPr>
        <w:t xml:space="preserve"> </w:t>
      </w:r>
      <w:proofErr w:type="spellStart"/>
      <w:r w:rsidRPr="007866C7">
        <w:rPr>
          <w:sz w:val="22"/>
          <w:szCs w:val="22"/>
        </w:rPr>
        <w:t>permukaan</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w:t>
      </w:r>
      <w:proofErr w:type="gramStart"/>
      <w:r w:rsidRPr="007866C7">
        <w:rPr>
          <w:sz w:val="22"/>
          <w:szCs w:val="22"/>
        </w:rPr>
        <w:t xml:space="preserve">uji,  </w:t>
      </w:r>
      <w:proofErr w:type="spellStart"/>
      <w:r w:rsidRPr="007866C7">
        <w:rPr>
          <w:sz w:val="22"/>
          <w:szCs w:val="22"/>
        </w:rPr>
        <w:t>gunakan</w:t>
      </w:r>
      <w:proofErr w:type="spellEnd"/>
      <w:proofErr w:type="gramEnd"/>
      <w:r w:rsidRPr="007866C7">
        <w:rPr>
          <w:sz w:val="22"/>
          <w:szCs w:val="22"/>
        </w:rPr>
        <w:t xml:space="preserve"> marking </w:t>
      </w:r>
      <w:proofErr w:type="spellStart"/>
      <w:r w:rsidRPr="007866C7">
        <w:rPr>
          <w:sz w:val="22"/>
          <w:szCs w:val="22"/>
        </w:rPr>
        <w:t>untuk</w:t>
      </w:r>
      <w:proofErr w:type="spellEnd"/>
      <w:r w:rsidRPr="007866C7">
        <w:rPr>
          <w:sz w:val="22"/>
          <w:szCs w:val="22"/>
        </w:rPr>
        <w:t xml:space="preserve"> </w:t>
      </w:r>
      <w:proofErr w:type="spellStart"/>
      <w:r w:rsidRPr="007866C7">
        <w:rPr>
          <w:sz w:val="22"/>
          <w:szCs w:val="22"/>
        </w:rPr>
        <w:t>membantu</w:t>
      </w:r>
      <w:proofErr w:type="spellEnd"/>
      <w:r w:rsidRPr="007866C7">
        <w:rPr>
          <w:sz w:val="22"/>
          <w:szCs w:val="22"/>
        </w:rPr>
        <w:t xml:space="preserve"> </w:t>
      </w:r>
      <w:proofErr w:type="spellStart"/>
      <w:r w:rsidRPr="007866C7">
        <w:rPr>
          <w:sz w:val="22"/>
          <w:szCs w:val="22"/>
        </w:rPr>
        <w:t>posisinya</w:t>
      </w:r>
      <w:proofErr w:type="spellEnd"/>
      <w:r w:rsidRPr="007866C7">
        <w:rPr>
          <w:sz w:val="22"/>
          <w:szCs w:val="22"/>
        </w:rPr>
        <w:t>.</w:t>
      </w:r>
    </w:p>
    <w:p w14:paraId="4DB82D73" w14:textId="77777777" w:rsidR="007866C7" w:rsidRPr="007866C7" w:rsidRDefault="007866C7" w:rsidP="007866C7">
      <w:pPr>
        <w:pStyle w:val="ListParagraph"/>
        <w:numPr>
          <w:ilvl w:val="0"/>
          <w:numId w:val="33"/>
        </w:numPr>
        <w:tabs>
          <w:tab w:val="left" w:pos="1276"/>
        </w:tabs>
        <w:spacing w:after="160" w:line="259" w:lineRule="auto"/>
        <w:ind w:left="993" w:hanging="284"/>
        <w:jc w:val="left"/>
        <w:rPr>
          <w:sz w:val="22"/>
          <w:szCs w:val="22"/>
        </w:rPr>
      </w:pPr>
      <w:r w:rsidRPr="007866C7">
        <w:rPr>
          <w:sz w:val="22"/>
          <w:szCs w:val="22"/>
        </w:rPr>
        <w:t xml:space="preserve">Pasang sensor </w:t>
      </w:r>
      <w:proofErr w:type="spellStart"/>
      <w:r w:rsidRPr="007866C7">
        <w:rPr>
          <w:sz w:val="22"/>
          <w:szCs w:val="22"/>
        </w:rPr>
        <w:t>pengukur</w:t>
      </w:r>
      <w:proofErr w:type="spellEnd"/>
      <w:r w:rsidRPr="007866C7">
        <w:rPr>
          <w:sz w:val="22"/>
          <w:szCs w:val="22"/>
        </w:rPr>
        <w:t xml:space="preserve"> </w:t>
      </w:r>
      <w:proofErr w:type="spellStart"/>
      <w:r w:rsidRPr="007866C7">
        <w:rPr>
          <w:sz w:val="22"/>
          <w:szCs w:val="22"/>
        </w:rPr>
        <w:t>lendutan</w:t>
      </w:r>
      <w:proofErr w:type="spellEnd"/>
      <w:r w:rsidRPr="007866C7">
        <w:rPr>
          <w:sz w:val="22"/>
          <w:szCs w:val="22"/>
        </w:rPr>
        <w:t xml:space="preserve"> (</w:t>
      </w:r>
      <w:r w:rsidRPr="007866C7">
        <w:rPr>
          <w:i/>
          <w:iCs/>
          <w:sz w:val="22"/>
          <w:szCs w:val="22"/>
        </w:rPr>
        <w:t>Dial Gauge</w:t>
      </w:r>
      <w:r w:rsidRPr="007866C7">
        <w:rPr>
          <w:sz w:val="22"/>
          <w:szCs w:val="22"/>
        </w:rPr>
        <w:t xml:space="preserve">) di </w:t>
      </w:r>
      <w:proofErr w:type="spellStart"/>
      <w:r w:rsidRPr="007866C7">
        <w:rPr>
          <w:sz w:val="22"/>
          <w:szCs w:val="22"/>
        </w:rPr>
        <w:t>tengah</w:t>
      </w:r>
      <w:proofErr w:type="spellEnd"/>
      <w:r w:rsidRPr="007866C7">
        <w:rPr>
          <w:sz w:val="22"/>
          <w:szCs w:val="22"/>
        </w:rPr>
        <w:t xml:space="preserve"> </w:t>
      </w:r>
      <w:proofErr w:type="spellStart"/>
      <w:r w:rsidRPr="007866C7">
        <w:rPr>
          <w:sz w:val="22"/>
          <w:szCs w:val="22"/>
        </w:rPr>
        <w:t>bentang</w:t>
      </w:r>
      <w:proofErr w:type="spellEnd"/>
      <w:r w:rsidRPr="007866C7">
        <w:rPr>
          <w:sz w:val="22"/>
          <w:szCs w:val="22"/>
        </w:rPr>
        <w:t xml:space="preserve"> </w:t>
      </w:r>
      <w:proofErr w:type="spellStart"/>
      <w:r w:rsidRPr="007866C7">
        <w:rPr>
          <w:sz w:val="22"/>
          <w:szCs w:val="22"/>
        </w:rPr>
        <w:t>benda</w:t>
      </w:r>
      <w:proofErr w:type="spellEnd"/>
      <w:r w:rsidRPr="007866C7">
        <w:rPr>
          <w:sz w:val="22"/>
          <w:szCs w:val="22"/>
        </w:rPr>
        <w:t xml:space="preserve"> uji </w:t>
      </w:r>
      <w:proofErr w:type="spellStart"/>
      <w:r w:rsidRPr="007866C7">
        <w:rPr>
          <w:sz w:val="22"/>
          <w:szCs w:val="22"/>
        </w:rPr>
        <w:t>atau</w:t>
      </w:r>
      <w:proofErr w:type="spellEnd"/>
      <w:r w:rsidRPr="007866C7">
        <w:rPr>
          <w:sz w:val="22"/>
          <w:szCs w:val="22"/>
        </w:rPr>
        <w:t xml:space="preserve"> pada </w:t>
      </w:r>
      <w:proofErr w:type="spellStart"/>
      <w:r w:rsidRPr="007866C7">
        <w:rPr>
          <w:sz w:val="22"/>
          <w:szCs w:val="22"/>
        </w:rPr>
        <w:t>lokasi</w:t>
      </w:r>
      <w:proofErr w:type="spellEnd"/>
      <w:r w:rsidRPr="007866C7">
        <w:rPr>
          <w:sz w:val="22"/>
          <w:szCs w:val="22"/>
        </w:rPr>
        <w:t xml:space="preserve"> yang </w:t>
      </w:r>
      <w:proofErr w:type="spellStart"/>
      <w:r w:rsidRPr="007866C7">
        <w:rPr>
          <w:sz w:val="22"/>
          <w:szCs w:val="22"/>
        </w:rPr>
        <w:t>ingin</w:t>
      </w:r>
      <w:proofErr w:type="spellEnd"/>
      <w:r w:rsidRPr="007866C7">
        <w:rPr>
          <w:sz w:val="22"/>
          <w:szCs w:val="22"/>
        </w:rPr>
        <w:t xml:space="preserve"> di </w:t>
      </w:r>
      <w:proofErr w:type="spellStart"/>
      <w:r w:rsidRPr="007866C7">
        <w:rPr>
          <w:sz w:val="22"/>
          <w:szCs w:val="22"/>
        </w:rPr>
        <w:t>ketahui</w:t>
      </w:r>
      <w:proofErr w:type="spellEnd"/>
      <w:r w:rsidRPr="007866C7">
        <w:rPr>
          <w:sz w:val="22"/>
          <w:szCs w:val="22"/>
        </w:rPr>
        <w:t xml:space="preserve"> </w:t>
      </w:r>
      <w:proofErr w:type="spellStart"/>
      <w:r w:rsidRPr="007866C7">
        <w:rPr>
          <w:sz w:val="22"/>
          <w:szCs w:val="22"/>
        </w:rPr>
        <w:t>lendutannya</w:t>
      </w:r>
      <w:proofErr w:type="spellEnd"/>
      <w:r w:rsidRPr="007866C7">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7866C7" w14:paraId="37C171AB" w14:textId="77777777" w:rsidTr="00BC2AE7">
        <w:tc>
          <w:tcPr>
            <w:tcW w:w="8778" w:type="dxa"/>
          </w:tcPr>
          <w:p w14:paraId="521CD919" w14:textId="2B42678A" w:rsidR="007866C7" w:rsidRDefault="007866C7" w:rsidP="0075237A">
            <w:pPr>
              <w:pStyle w:val="BodyText"/>
              <w:rPr>
                <w:rFonts w:ascii="Times New Roman" w:hAnsi="Times New Roman"/>
                <w:lang w:val="en-US"/>
              </w:rPr>
            </w:pPr>
            <w:r w:rsidRPr="00CF2A41">
              <w:rPr>
                <w:noProof/>
              </w:rPr>
              <w:lastRenderedPageBreak/>
              <mc:AlternateContent>
                <mc:Choice Requires="wps">
                  <w:drawing>
                    <wp:anchor distT="0" distB="0" distL="114300" distR="114300" simplePos="0" relativeHeight="251665408" behindDoc="0" locked="0" layoutInCell="1" allowOverlap="1" wp14:anchorId="59406B59" wp14:editId="481E7012">
                      <wp:simplePos x="0" y="0"/>
                      <wp:positionH relativeFrom="column">
                        <wp:posOffset>3227253</wp:posOffset>
                      </wp:positionH>
                      <wp:positionV relativeFrom="paragraph">
                        <wp:posOffset>658676</wp:posOffset>
                      </wp:positionV>
                      <wp:extent cx="287581" cy="652841"/>
                      <wp:effectExtent l="0" t="87630" r="25400" b="82550"/>
                      <wp:wrapNone/>
                      <wp:docPr id="13" name="Arrow: Up 13"/>
                      <wp:cNvGraphicFramePr/>
                      <a:graphic xmlns:a="http://schemas.openxmlformats.org/drawingml/2006/main">
                        <a:graphicData uri="http://schemas.microsoft.com/office/word/2010/wordprocessingShape">
                          <wps:wsp>
                            <wps:cNvSpPr/>
                            <wps:spPr>
                              <a:xfrm rot="17701458">
                                <a:off x="0" y="0"/>
                                <a:ext cx="287581" cy="652841"/>
                              </a:xfrm>
                              <a:prstGeom prst="up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76A50" id="Arrow: Up 13" o:spid="_x0000_s1026" type="#_x0000_t68" style="position:absolute;margin-left:254.1pt;margin-top:51.85pt;width:22.65pt;height:51.4pt;rotation:-425824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" adj="4757" fillcolor="red" strokecolor="black [3213]" strokeweight="1pt"/>
                  </w:pict>
                </mc:Fallback>
              </mc:AlternateContent>
            </w:r>
            <w:r w:rsidRPr="00CF2A41">
              <w:rPr>
                <w:noProof/>
              </w:rPr>
              <w:drawing>
                <wp:inline distT="0" distB="0" distL="0" distR="0" wp14:anchorId="696CA566" wp14:editId="1C93AE2B">
                  <wp:extent cx="5410200" cy="249915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8828" cy="2503138"/>
                          </a:xfrm>
                          <a:prstGeom prst="rect">
                            <a:avLst/>
                          </a:prstGeom>
                          <a:noFill/>
                        </pic:spPr>
                      </pic:pic>
                    </a:graphicData>
                  </a:graphic>
                </wp:inline>
              </w:drawing>
            </w:r>
          </w:p>
        </w:tc>
      </w:tr>
      <w:tr w:rsidR="007866C7" w14:paraId="13AFC5B5" w14:textId="77777777" w:rsidTr="00BC2AE7">
        <w:tc>
          <w:tcPr>
            <w:tcW w:w="8778" w:type="dxa"/>
          </w:tcPr>
          <w:p w14:paraId="133281F1" w14:textId="718BDAE6" w:rsidR="007866C7" w:rsidRPr="000D29FE" w:rsidRDefault="007866C7" w:rsidP="00403F9E">
            <w:pPr>
              <w:pStyle w:val="ListParagraph"/>
              <w:tabs>
                <w:tab w:val="left" w:pos="567"/>
                <w:tab w:val="left" w:pos="1276"/>
              </w:tabs>
              <w:ind w:left="0"/>
              <w:jc w:val="center"/>
              <w:rPr>
                <w:sz w:val="22"/>
                <w:szCs w:val="22"/>
              </w:rPr>
            </w:pPr>
            <w:r w:rsidRPr="007866C7">
              <w:rPr>
                <w:sz w:val="22"/>
                <w:szCs w:val="22"/>
              </w:rPr>
              <w:t>Gambar 8. Dial Gauge (DG)</w:t>
            </w:r>
          </w:p>
        </w:tc>
      </w:tr>
    </w:tbl>
    <w:p w14:paraId="6E842656" w14:textId="77777777" w:rsidR="007866C7" w:rsidRDefault="007866C7" w:rsidP="0075237A">
      <w:pPr>
        <w:pStyle w:val="BodyText"/>
      </w:pPr>
      <w:r>
        <w:tab/>
      </w:r>
    </w:p>
    <w:p w14:paraId="51A4720D" w14:textId="539CA831" w:rsidR="000D29FE" w:rsidRDefault="007866C7" w:rsidP="0075237A">
      <w:pPr>
        <w:pStyle w:val="BodyText"/>
      </w:pPr>
      <w:r>
        <w:tab/>
      </w:r>
      <w:r w:rsidRPr="007866C7">
        <w:t>Dial Gauge atau sering juga di sebut dengan Dial indicator adalah alat ukur yang digunakan untuk mengukur dan memeriksa kerataan atau kesejajaran pada permukaan benda dengan skala pengukuran yang sangat kecil. (Novi Eka Wulandari, 2016). Bentuk nya menyerupai jam analog, alat in sangat istimewa karena tingkat simpangannya yang sangat kecil dapat menccapai 0,0002 mm.</w:t>
      </w:r>
    </w:p>
    <w:p w14:paraId="7829B677" w14:textId="77777777" w:rsidR="007866C7" w:rsidRDefault="007866C7" w:rsidP="007866C7">
      <w:pPr>
        <w:pStyle w:val="ListParagraph"/>
        <w:numPr>
          <w:ilvl w:val="0"/>
          <w:numId w:val="33"/>
        </w:numPr>
        <w:tabs>
          <w:tab w:val="left" w:pos="1276"/>
        </w:tabs>
        <w:spacing w:after="160" w:line="259" w:lineRule="auto"/>
        <w:ind w:left="993" w:hanging="284"/>
        <w:jc w:val="left"/>
      </w:pPr>
      <w:r w:rsidRPr="00CF2A41">
        <w:t xml:space="preserve">Pasang CCTV di </w:t>
      </w:r>
      <w:proofErr w:type="spellStart"/>
      <w:r w:rsidRPr="00CF2A41">
        <w:t>lokasi</w:t>
      </w:r>
      <w:proofErr w:type="spellEnd"/>
      <w:r w:rsidRPr="00CF2A41">
        <w:t xml:space="preserve"> </w:t>
      </w:r>
      <w:proofErr w:type="spellStart"/>
      <w:r w:rsidRPr="00CF2A41">
        <w:t>lokasi</w:t>
      </w:r>
      <w:proofErr w:type="spellEnd"/>
      <w:r w:rsidRPr="00CF2A41">
        <w:t xml:space="preserve"> yang ideal </w:t>
      </w:r>
      <w:proofErr w:type="spellStart"/>
      <w:r w:rsidRPr="00CF2A41">
        <w:t>untuk</w:t>
      </w:r>
      <w:proofErr w:type="spellEnd"/>
      <w:r w:rsidRPr="00CF2A41">
        <w:t xml:space="preserve"> </w:t>
      </w:r>
      <w:proofErr w:type="spellStart"/>
      <w:r w:rsidRPr="00CF2A41">
        <w:t>melihat</w:t>
      </w:r>
      <w:proofErr w:type="spellEnd"/>
      <w:r w:rsidRPr="00CF2A41">
        <w:t xml:space="preserve"> proses </w:t>
      </w:r>
      <w:proofErr w:type="spellStart"/>
      <w:r w:rsidRPr="00CF2A41">
        <w:t>pengujian</w:t>
      </w:r>
      <w:proofErr w:type="spellEnd"/>
      <w:r w:rsidRPr="00CF2A41">
        <w:t xml:space="preserve"> </w:t>
      </w:r>
      <w:proofErr w:type="spellStart"/>
      <w:r w:rsidRPr="00CF2A41">
        <w:t>berlangsung</w:t>
      </w:r>
      <w:proofErr w:type="spellEnd"/>
    </w:p>
    <w:p w14:paraId="731100CA" w14:textId="77777777" w:rsidR="007866C7" w:rsidRDefault="007866C7" w:rsidP="007866C7">
      <w:pPr>
        <w:pStyle w:val="ListParagraph"/>
        <w:numPr>
          <w:ilvl w:val="0"/>
          <w:numId w:val="33"/>
        </w:numPr>
        <w:tabs>
          <w:tab w:val="left" w:pos="1276"/>
        </w:tabs>
        <w:spacing w:after="160" w:line="259" w:lineRule="auto"/>
        <w:ind w:left="993" w:hanging="284"/>
        <w:jc w:val="left"/>
      </w:pPr>
      <w:proofErr w:type="spellStart"/>
      <w:r w:rsidRPr="00CF2A41">
        <w:t>Lakukan</w:t>
      </w:r>
      <w:proofErr w:type="spellEnd"/>
      <w:r w:rsidRPr="00CF2A41">
        <w:t xml:space="preserve"> </w:t>
      </w:r>
      <w:proofErr w:type="spellStart"/>
      <w:r w:rsidRPr="00CF2A41">
        <w:t>pembebanan</w:t>
      </w:r>
      <w:proofErr w:type="spellEnd"/>
      <w:r w:rsidRPr="00CF2A41">
        <w:t xml:space="preserve"> </w:t>
      </w:r>
      <w:proofErr w:type="spellStart"/>
      <w:r w:rsidRPr="00CF2A41">
        <w:t>secara</w:t>
      </w:r>
      <w:proofErr w:type="spellEnd"/>
      <w:r w:rsidRPr="00CF2A41">
        <w:t xml:space="preserve"> </w:t>
      </w:r>
      <w:proofErr w:type="spellStart"/>
      <w:r w:rsidRPr="00CF2A41">
        <w:t>bertahap</w:t>
      </w:r>
      <w:proofErr w:type="spellEnd"/>
      <w:r w:rsidRPr="00CF2A41">
        <w:t xml:space="preserve"> dan </w:t>
      </w:r>
      <w:proofErr w:type="spellStart"/>
      <w:r w:rsidRPr="00CF2A41">
        <w:t>catat</w:t>
      </w:r>
      <w:proofErr w:type="spellEnd"/>
      <w:r w:rsidRPr="00CF2A41">
        <w:t xml:space="preserve"> </w:t>
      </w:r>
      <w:proofErr w:type="spellStart"/>
      <w:r w:rsidRPr="00CF2A41">
        <w:t>nilai</w:t>
      </w:r>
      <w:proofErr w:type="spellEnd"/>
      <w:r w:rsidRPr="00CF2A41">
        <w:t xml:space="preserve"> </w:t>
      </w:r>
      <w:proofErr w:type="spellStart"/>
      <w:r w:rsidRPr="00CF2A41">
        <w:t>tekanan</w:t>
      </w:r>
      <w:proofErr w:type="spellEnd"/>
      <w:r w:rsidRPr="00CF2A41">
        <w:t xml:space="preserve"> pada </w:t>
      </w:r>
      <w:proofErr w:type="spellStart"/>
      <w:r w:rsidRPr="00CF2A41">
        <w:t>benda</w:t>
      </w:r>
      <w:proofErr w:type="spellEnd"/>
      <w:r w:rsidRPr="00CF2A41">
        <w:t xml:space="preserve"> uji, </w:t>
      </w:r>
      <w:proofErr w:type="spellStart"/>
      <w:r w:rsidRPr="00CF2A41">
        <w:t>lihat</w:t>
      </w:r>
      <w:proofErr w:type="spellEnd"/>
      <w:r w:rsidRPr="00CF2A41">
        <w:t xml:space="preserve"> CCTV di monitor </w:t>
      </w:r>
      <w:proofErr w:type="spellStart"/>
      <w:r w:rsidRPr="00CF2A41">
        <w:t>untuk</w:t>
      </w:r>
      <w:proofErr w:type="spellEnd"/>
      <w:r w:rsidRPr="00CF2A41">
        <w:t xml:space="preserve"> </w:t>
      </w:r>
      <w:proofErr w:type="spellStart"/>
      <w:r w:rsidRPr="00CF2A41">
        <w:t>memantau</w:t>
      </w:r>
      <w:proofErr w:type="spellEnd"/>
      <w:r w:rsidRPr="00CF2A41">
        <w:t xml:space="preserve"> </w:t>
      </w:r>
      <w:proofErr w:type="spellStart"/>
      <w:r w:rsidRPr="00CF2A41">
        <w:t>aktivitas</w:t>
      </w:r>
      <w:proofErr w:type="spellEnd"/>
      <w:r w:rsidRPr="00CF2A41">
        <w:t xml:space="preserve"> </w:t>
      </w:r>
      <w:proofErr w:type="spellStart"/>
      <w:r w:rsidRPr="00CF2A41">
        <w:t>pengujian</w:t>
      </w:r>
      <w:proofErr w:type="spellEnd"/>
    </w:p>
    <w:p w14:paraId="6B896E52" w14:textId="46137234" w:rsidR="007866C7" w:rsidRPr="007866C7" w:rsidRDefault="007866C7" w:rsidP="007866C7">
      <w:pPr>
        <w:pStyle w:val="ListParagraph"/>
        <w:numPr>
          <w:ilvl w:val="0"/>
          <w:numId w:val="33"/>
        </w:numPr>
        <w:tabs>
          <w:tab w:val="left" w:pos="1276"/>
        </w:tabs>
        <w:spacing w:after="160" w:line="259" w:lineRule="auto"/>
        <w:ind w:left="993" w:hanging="284"/>
        <w:jc w:val="left"/>
      </w:pPr>
      <w:r w:rsidRPr="007866C7">
        <w:t xml:space="preserve">Jika </w:t>
      </w:r>
      <w:proofErr w:type="spellStart"/>
      <w:r w:rsidRPr="007866C7">
        <w:t>benda</w:t>
      </w:r>
      <w:proofErr w:type="spellEnd"/>
      <w:r w:rsidRPr="007866C7">
        <w:t xml:space="preserve"> uji </w:t>
      </w:r>
      <w:proofErr w:type="spellStart"/>
      <w:r w:rsidRPr="007866C7">
        <w:t>sudah</w:t>
      </w:r>
      <w:proofErr w:type="spellEnd"/>
      <w:r w:rsidRPr="007866C7">
        <w:t xml:space="preserve"> </w:t>
      </w:r>
      <w:proofErr w:type="spellStart"/>
      <w:r w:rsidRPr="007866C7">
        <w:t>cukup</w:t>
      </w:r>
      <w:proofErr w:type="spellEnd"/>
      <w:r w:rsidRPr="007866C7">
        <w:t xml:space="preserve"> </w:t>
      </w:r>
      <w:proofErr w:type="spellStart"/>
      <w:r w:rsidRPr="007866C7">
        <w:t>dilakukan</w:t>
      </w:r>
      <w:proofErr w:type="spellEnd"/>
      <w:r w:rsidRPr="007866C7">
        <w:t xml:space="preserve"> </w:t>
      </w:r>
      <w:proofErr w:type="spellStart"/>
      <w:r w:rsidRPr="007866C7">
        <w:t>pengujian</w:t>
      </w:r>
      <w:proofErr w:type="spellEnd"/>
      <w:r w:rsidRPr="007866C7">
        <w:t xml:space="preserve"> dan </w:t>
      </w:r>
      <w:proofErr w:type="spellStart"/>
      <w:r w:rsidRPr="007866C7">
        <w:t>perhitungan</w:t>
      </w:r>
      <w:proofErr w:type="spellEnd"/>
      <w:r w:rsidRPr="007866C7">
        <w:t xml:space="preserve"> </w:t>
      </w:r>
      <w:proofErr w:type="spellStart"/>
      <w:r w:rsidRPr="007866C7">
        <w:t>Pcrack</w:t>
      </w:r>
      <w:proofErr w:type="spellEnd"/>
      <w:r w:rsidRPr="007866C7">
        <w:t xml:space="preserve"> dan </w:t>
      </w:r>
      <w:proofErr w:type="spellStart"/>
      <w:r w:rsidRPr="007866C7">
        <w:t>Pultimate</w:t>
      </w:r>
      <w:proofErr w:type="spellEnd"/>
      <w:r w:rsidRPr="007866C7">
        <w:t xml:space="preserve"> </w:t>
      </w:r>
      <w:proofErr w:type="spellStart"/>
      <w:r w:rsidRPr="007866C7">
        <w:t>menggunakan</w:t>
      </w:r>
      <w:proofErr w:type="spellEnd"/>
      <w:r w:rsidRPr="007866C7">
        <w:t xml:space="preserve"> </w:t>
      </w:r>
      <w:proofErr w:type="spellStart"/>
      <w:r w:rsidRPr="007866C7">
        <w:t>permasamaan</w:t>
      </w:r>
      <w:proofErr w:type="spellEnd"/>
      <w:r w:rsidRPr="007866C7">
        <w:t xml:space="preserve"> 1 </w:t>
      </w:r>
      <w:proofErr w:type="spellStart"/>
      <w:r w:rsidRPr="007866C7">
        <w:t>hasil</w:t>
      </w:r>
      <w:proofErr w:type="spellEnd"/>
      <w:r w:rsidRPr="007866C7">
        <w:t xml:space="preserve"> </w:t>
      </w:r>
      <w:proofErr w:type="spellStart"/>
      <w:r w:rsidRPr="007866C7">
        <w:t>nya</w:t>
      </w:r>
      <w:proofErr w:type="spellEnd"/>
      <w:r w:rsidRPr="007866C7">
        <w:t xml:space="preserve"> </w:t>
      </w:r>
      <w:proofErr w:type="spellStart"/>
      <w:r w:rsidRPr="007866C7">
        <w:t>sudah</w:t>
      </w:r>
      <w:proofErr w:type="spellEnd"/>
      <w:r w:rsidRPr="007866C7">
        <w:t xml:space="preserve"> </w:t>
      </w:r>
      <w:proofErr w:type="spellStart"/>
      <w:r w:rsidRPr="007866C7">
        <w:t>mencukupi</w:t>
      </w:r>
      <w:proofErr w:type="spellEnd"/>
      <w:r w:rsidRPr="007866C7">
        <w:t xml:space="preserve"> </w:t>
      </w:r>
      <w:proofErr w:type="spellStart"/>
      <w:r w:rsidRPr="007866C7">
        <w:t>maka</w:t>
      </w:r>
      <w:proofErr w:type="spellEnd"/>
      <w:r w:rsidRPr="007866C7">
        <w:t xml:space="preserve"> </w:t>
      </w:r>
      <w:proofErr w:type="spellStart"/>
      <w:r w:rsidRPr="007866C7">
        <w:t>pengujian</w:t>
      </w:r>
      <w:proofErr w:type="spellEnd"/>
      <w:r w:rsidRPr="007866C7">
        <w:t xml:space="preserve"> </w:t>
      </w:r>
      <w:proofErr w:type="spellStart"/>
      <w:r w:rsidRPr="007866C7">
        <w:t>dapat</w:t>
      </w:r>
      <w:proofErr w:type="spellEnd"/>
      <w:r w:rsidRPr="007866C7">
        <w:t xml:space="preserve"> di </w:t>
      </w:r>
      <w:proofErr w:type="spellStart"/>
      <w:r w:rsidRPr="007866C7">
        <w:t>hentikan</w:t>
      </w:r>
      <w:proofErr w:type="spellEnd"/>
      <w:r w:rsidRPr="007866C7">
        <w:t xml:space="preserve"> </w:t>
      </w:r>
      <w:proofErr w:type="spellStart"/>
      <w:r w:rsidRPr="007866C7">
        <w:t>dengan</w:t>
      </w:r>
      <w:proofErr w:type="spellEnd"/>
      <w:r w:rsidRPr="007866C7">
        <w:t xml:space="preserve"> </w:t>
      </w:r>
      <w:proofErr w:type="spellStart"/>
      <w:r w:rsidRPr="007866C7">
        <w:t>kesepakatan</w:t>
      </w:r>
      <w:proofErr w:type="spellEnd"/>
      <w:r w:rsidRPr="007866C7">
        <w:t xml:space="preserve"> Bersama.</w:t>
      </w:r>
    </w:p>
    <w:p w14:paraId="4FBC0A45" w14:textId="320C1790" w:rsidR="007866C7" w:rsidRDefault="007866C7" w:rsidP="007866C7">
      <w:pPr>
        <w:pStyle w:val="ListParagraph"/>
        <w:tabs>
          <w:tab w:val="left" w:pos="1276"/>
        </w:tabs>
        <w:spacing w:after="160" w:line="259" w:lineRule="auto"/>
        <w:ind w:left="993"/>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BC2AE7" w14:paraId="4B203D21" w14:textId="77777777" w:rsidTr="0075237A">
        <w:tc>
          <w:tcPr>
            <w:tcW w:w="8778" w:type="dxa"/>
            <w:vAlign w:val="center"/>
          </w:tcPr>
          <w:p w14:paraId="30F1E663" w14:textId="3952A1EE" w:rsidR="00BC2AE7" w:rsidRDefault="00BC2AE7" w:rsidP="0075237A">
            <w:pPr>
              <w:pStyle w:val="BodyText"/>
              <w:jc w:val="center"/>
              <w:rPr>
                <w:rFonts w:ascii="Times New Roman" w:hAnsi="Times New Roman"/>
                <w:lang w:val="en-US"/>
              </w:rPr>
            </w:pPr>
            <w:r w:rsidRPr="00CF2A41">
              <w:rPr>
                <w:noProof/>
              </w:rPr>
              <w:drawing>
                <wp:inline distT="0" distB="0" distL="0" distR="0" wp14:anchorId="321AF1CA" wp14:editId="210E239A">
                  <wp:extent cx="3302000" cy="30645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2000" cy="3064510"/>
                          </a:xfrm>
                          <a:prstGeom prst="rect">
                            <a:avLst/>
                          </a:prstGeom>
                          <a:noFill/>
                        </pic:spPr>
                      </pic:pic>
                    </a:graphicData>
                  </a:graphic>
                </wp:inline>
              </w:drawing>
            </w:r>
          </w:p>
        </w:tc>
      </w:tr>
      <w:tr w:rsidR="00BC2AE7" w14:paraId="61FE7099" w14:textId="77777777" w:rsidTr="00BC2AE7">
        <w:tc>
          <w:tcPr>
            <w:tcW w:w="8778" w:type="dxa"/>
          </w:tcPr>
          <w:p w14:paraId="2ED5FAAC" w14:textId="30DD4E4E" w:rsidR="00BC2AE7" w:rsidRPr="000D29FE" w:rsidRDefault="00BC2AE7" w:rsidP="00403F9E">
            <w:pPr>
              <w:pStyle w:val="ListParagraph"/>
              <w:tabs>
                <w:tab w:val="left" w:pos="567"/>
                <w:tab w:val="left" w:pos="1276"/>
              </w:tabs>
              <w:ind w:left="0"/>
              <w:jc w:val="center"/>
              <w:rPr>
                <w:sz w:val="22"/>
                <w:szCs w:val="22"/>
              </w:rPr>
            </w:pPr>
            <w:r w:rsidRPr="00BC2AE7">
              <w:rPr>
                <w:sz w:val="22"/>
                <w:szCs w:val="22"/>
              </w:rPr>
              <w:t xml:space="preserve">Gambar 9. </w:t>
            </w:r>
            <w:proofErr w:type="spellStart"/>
            <w:r w:rsidRPr="00BC2AE7">
              <w:rPr>
                <w:sz w:val="22"/>
                <w:szCs w:val="22"/>
              </w:rPr>
              <w:t>hasil</w:t>
            </w:r>
            <w:proofErr w:type="spellEnd"/>
            <w:r w:rsidRPr="00BC2AE7">
              <w:rPr>
                <w:sz w:val="22"/>
                <w:szCs w:val="22"/>
              </w:rPr>
              <w:t xml:space="preserve"> </w:t>
            </w:r>
            <w:proofErr w:type="spellStart"/>
            <w:r w:rsidRPr="00BC2AE7">
              <w:rPr>
                <w:sz w:val="22"/>
                <w:szCs w:val="22"/>
              </w:rPr>
              <w:t>bacaan</w:t>
            </w:r>
            <w:proofErr w:type="spellEnd"/>
            <w:r w:rsidRPr="00BC2AE7">
              <w:rPr>
                <w:sz w:val="22"/>
                <w:szCs w:val="22"/>
              </w:rPr>
              <w:t xml:space="preserve"> </w:t>
            </w:r>
            <w:proofErr w:type="spellStart"/>
            <w:r w:rsidRPr="00BC2AE7">
              <w:rPr>
                <w:sz w:val="22"/>
                <w:szCs w:val="22"/>
              </w:rPr>
              <w:t>mesin</w:t>
            </w:r>
            <w:proofErr w:type="spellEnd"/>
            <w:r w:rsidRPr="00BC2AE7">
              <w:rPr>
                <w:sz w:val="22"/>
                <w:szCs w:val="22"/>
              </w:rPr>
              <w:t xml:space="preserve"> uji</w:t>
            </w:r>
          </w:p>
        </w:tc>
      </w:tr>
    </w:tbl>
    <w:p w14:paraId="54CD9E67" w14:textId="77777777" w:rsidR="00BC2AE7" w:rsidRDefault="00BC2AE7" w:rsidP="00BC2AE7">
      <w:pPr>
        <w:pStyle w:val="ListParagraph"/>
        <w:tabs>
          <w:tab w:val="left" w:pos="1276"/>
        </w:tabs>
        <w:spacing w:after="160" w:line="259" w:lineRule="auto"/>
        <w:ind w:left="0" w:firstLine="284"/>
        <w:jc w:val="left"/>
      </w:pPr>
    </w:p>
    <w:p w14:paraId="14F0CC27" w14:textId="41A43D39" w:rsidR="00BC2AE7" w:rsidRDefault="00BC2AE7" w:rsidP="00BC2AE7">
      <w:pPr>
        <w:pStyle w:val="ListParagraph"/>
        <w:tabs>
          <w:tab w:val="left" w:pos="1276"/>
        </w:tabs>
        <w:spacing w:after="160" w:line="259" w:lineRule="auto"/>
        <w:ind w:left="0" w:firstLine="284"/>
        <w:jc w:val="left"/>
      </w:pPr>
      <w:r w:rsidRPr="00BC2AE7">
        <w:t xml:space="preserve">Pada </w:t>
      </w:r>
      <w:proofErr w:type="spellStart"/>
      <w:r w:rsidRPr="00BC2AE7">
        <w:t>gambar</w:t>
      </w:r>
      <w:proofErr w:type="spellEnd"/>
      <w:r w:rsidRPr="00BC2AE7">
        <w:t xml:space="preserve"> 3.9 </w:t>
      </w:r>
      <w:proofErr w:type="spellStart"/>
      <w:r w:rsidRPr="00BC2AE7">
        <w:t>jarum</w:t>
      </w:r>
      <w:proofErr w:type="spellEnd"/>
      <w:r w:rsidRPr="00BC2AE7">
        <w:t xml:space="preserve"> </w:t>
      </w:r>
      <w:proofErr w:type="spellStart"/>
      <w:r w:rsidRPr="00BC2AE7">
        <w:t>menujukan</w:t>
      </w:r>
      <w:proofErr w:type="spellEnd"/>
      <w:r w:rsidRPr="00BC2AE7">
        <w:t xml:space="preserve"> </w:t>
      </w:r>
      <w:proofErr w:type="spellStart"/>
      <w:r w:rsidRPr="00BC2AE7">
        <w:t>nilai</w:t>
      </w:r>
      <w:proofErr w:type="spellEnd"/>
      <w:r w:rsidRPr="00BC2AE7">
        <w:t xml:space="preserve"> </w:t>
      </w:r>
      <w:proofErr w:type="spellStart"/>
      <w:r w:rsidRPr="00BC2AE7">
        <w:t>yaitu</w:t>
      </w:r>
      <w:proofErr w:type="spellEnd"/>
      <w:r w:rsidRPr="00BC2AE7">
        <w:t xml:space="preserve"> 7500 </w:t>
      </w:r>
      <w:proofErr w:type="spellStart"/>
      <w:r w:rsidRPr="00BC2AE7">
        <w:t>kgf</w:t>
      </w:r>
      <w:proofErr w:type="spellEnd"/>
      <w:r w:rsidRPr="00BC2AE7">
        <w:t xml:space="preserve">, </w:t>
      </w:r>
      <w:proofErr w:type="spellStart"/>
      <w:r w:rsidRPr="00BC2AE7">
        <w:t>artinya</w:t>
      </w:r>
      <w:proofErr w:type="spellEnd"/>
      <w:r w:rsidRPr="00BC2AE7">
        <w:t xml:space="preserve"> </w:t>
      </w:r>
      <w:proofErr w:type="spellStart"/>
      <w:r w:rsidRPr="00BC2AE7">
        <w:t>beban</w:t>
      </w:r>
      <w:proofErr w:type="spellEnd"/>
      <w:r w:rsidRPr="00BC2AE7">
        <w:t xml:space="preserve"> yang </w:t>
      </w:r>
      <w:proofErr w:type="spellStart"/>
      <w:r w:rsidRPr="00BC2AE7">
        <w:t>telah</w:t>
      </w:r>
      <w:proofErr w:type="spellEnd"/>
      <w:r w:rsidRPr="00BC2AE7">
        <w:t xml:space="preserve"> di </w:t>
      </w:r>
      <w:proofErr w:type="spellStart"/>
      <w:r w:rsidRPr="00BC2AE7">
        <w:t>berikan</w:t>
      </w:r>
      <w:proofErr w:type="spellEnd"/>
      <w:r w:rsidRPr="00BC2AE7">
        <w:t xml:space="preserve"> </w:t>
      </w:r>
      <w:proofErr w:type="spellStart"/>
      <w:r w:rsidRPr="00BC2AE7">
        <w:t>terhadap</w:t>
      </w:r>
      <w:proofErr w:type="spellEnd"/>
      <w:r w:rsidRPr="00BC2AE7">
        <w:t xml:space="preserve"> </w:t>
      </w:r>
      <w:proofErr w:type="spellStart"/>
      <w:r w:rsidRPr="00BC2AE7">
        <w:t>tiang</w:t>
      </w:r>
      <w:proofErr w:type="spellEnd"/>
      <w:r w:rsidRPr="00BC2AE7">
        <w:t xml:space="preserve"> </w:t>
      </w:r>
      <w:proofErr w:type="spellStart"/>
      <w:r w:rsidRPr="00BC2AE7">
        <w:t>pancang</w:t>
      </w:r>
      <w:proofErr w:type="spellEnd"/>
      <w:r w:rsidRPr="00BC2AE7">
        <w:t xml:space="preserve"> </w:t>
      </w:r>
      <w:proofErr w:type="spellStart"/>
      <w:r w:rsidRPr="00BC2AE7">
        <w:t>atau</w:t>
      </w:r>
      <w:proofErr w:type="spellEnd"/>
      <w:r w:rsidRPr="00BC2AE7">
        <w:t xml:space="preserve"> </w:t>
      </w:r>
      <w:proofErr w:type="spellStart"/>
      <w:r w:rsidRPr="00BC2AE7">
        <w:t>benda</w:t>
      </w:r>
      <w:proofErr w:type="spellEnd"/>
      <w:r w:rsidRPr="00BC2AE7">
        <w:t xml:space="preserve"> uji </w:t>
      </w:r>
      <w:proofErr w:type="spellStart"/>
      <w:r w:rsidRPr="00BC2AE7">
        <w:t>tersebut</w:t>
      </w:r>
      <w:proofErr w:type="spellEnd"/>
      <w:r w:rsidRPr="00BC2AE7">
        <w:t xml:space="preserve"> </w:t>
      </w:r>
      <w:proofErr w:type="spellStart"/>
      <w:r w:rsidRPr="00BC2AE7">
        <w:t>adalah</w:t>
      </w:r>
      <w:proofErr w:type="spellEnd"/>
      <w:r w:rsidRPr="00BC2AE7">
        <w:t xml:space="preserve"> 7500 </w:t>
      </w:r>
      <w:proofErr w:type="spellStart"/>
      <w:r w:rsidRPr="00BC2AE7">
        <w:t>kgf</w:t>
      </w:r>
      <w:proofErr w:type="spellEnd"/>
      <w:r w:rsidRPr="00BC2AE7">
        <w:t>.</w:t>
      </w:r>
    </w:p>
    <w:p w14:paraId="11856F67" w14:textId="470F85A1" w:rsidR="00BC2AE7" w:rsidRDefault="00BC2AE7" w:rsidP="00BC2AE7">
      <w:pPr>
        <w:pStyle w:val="ListParagraph"/>
        <w:tabs>
          <w:tab w:val="left" w:pos="1276"/>
        </w:tabs>
        <w:spacing w:after="160" w:line="259" w:lineRule="auto"/>
        <w:ind w:left="0" w:firstLine="284"/>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BC2AE7" w14:paraId="69EE3BA7" w14:textId="77777777" w:rsidTr="00BC2AE7">
        <w:tc>
          <w:tcPr>
            <w:tcW w:w="8778" w:type="dxa"/>
            <w:vAlign w:val="center"/>
          </w:tcPr>
          <w:p w14:paraId="6FA00BB6" w14:textId="63727536" w:rsidR="00BC2AE7" w:rsidRDefault="00BC2AE7" w:rsidP="0075237A">
            <w:pPr>
              <w:pStyle w:val="BodyText"/>
              <w:rPr>
                <w:rFonts w:ascii="Times New Roman" w:hAnsi="Times New Roman"/>
                <w:lang w:val="en-US"/>
              </w:rPr>
            </w:pPr>
            <w:r w:rsidRPr="00CF2A41">
              <w:rPr>
                <w:noProof/>
              </w:rPr>
              <w:lastRenderedPageBreak/>
              <w:drawing>
                <wp:inline distT="0" distB="0" distL="0" distR="0" wp14:anchorId="3907936D" wp14:editId="5942472C">
                  <wp:extent cx="5366062" cy="2471057"/>
                  <wp:effectExtent l="0" t="0" r="635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0798" cy="2477843"/>
                          </a:xfrm>
                          <a:prstGeom prst="rect">
                            <a:avLst/>
                          </a:prstGeom>
                          <a:noFill/>
                        </pic:spPr>
                      </pic:pic>
                    </a:graphicData>
                  </a:graphic>
                </wp:inline>
              </w:drawing>
            </w:r>
          </w:p>
        </w:tc>
      </w:tr>
      <w:tr w:rsidR="00BC2AE7" w14:paraId="2BCEE81B" w14:textId="77777777" w:rsidTr="00BC2AE7">
        <w:tc>
          <w:tcPr>
            <w:tcW w:w="8778" w:type="dxa"/>
          </w:tcPr>
          <w:p w14:paraId="73735D4A" w14:textId="2DC1A83F" w:rsidR="00BC2AE7" w:rsidRPr="000D29FE" w:rsidRDefault="00BC2AE7" w:rsidP="00403F9E">
            <w:pPr>
              <w:pStyle w:val="ListParagraph"/>
              <w:tabs>
                <w:tab w:val="left" w:pos="567"/>
                <w:tab w:val="left" w:pos="1276"/>
              </w:tabs>
              <w:ind w:left="0"/>
              <w:jc w:val="center"/>
              <w:rPr>
                <w:sz w:val="22"/>
                <w:szCs w:val="22"/>
              </w:rPr>
            </w:pPr>
            <w:r w:rsidRPr="00BC2AE7">
              <w:rPr>
                <w:sz w:val="22"/>
                <w:szCs w:val="22"/>
              </w:rPr>
              <w:t xml:space="preserve">Gambar 10. Log </w:t>
            </w:r>
            <w:proofErr w:type="spellStart"/>
            <w:r w:rsidRPr="00BC2AE7">
              <w:rPr>
                <w:sz w:val="22"/>
                <w:szCs w:val="22"/>
              </w:rPr>
              <w:t>grafik</w:t>
            </w:r>
            <w:proofErr w:type="spellEnd"/>
            <w:r w:rsidRPr="00BC2AE7">
              <w:rPr>
                <w:sz w:val="22"/>
                <w:szCs w:val="22"/>
              </w:rPr>
              <w:t xml:space="preserve"> </w:t>
            </w:r>
            <w:proofErr w:type="spellStart"/>
            <w:r w:rsidRPr="00BC2AE7">
              <w:rPr>
                <w:sz w:val="22"/>
                <w:szCs w:val="22"/>
              </w:rPr>
              <w:t>hasil</w:t>
            </w:r>
            <w:proofErr w:type="spellEnd"/>
            <w:r w:rsidRPr="00BC2AE7">
              <w:rPr>
                <w:sz w:val="22"/>
                <w:szCs w:val="22"/>
              </w:rPr>
              <w:t xml:space="preserve"> </w:t>
            </w:r>
            <w:proofErr w:type="spellStart"/>
            <w:r w:rsidRPr="00BC2AE7">
              <w:rPr>
                <w:sz w:val="22"/>
                <w:szCs w:val="22"/>
              </w:rPr>
              <w:t>bacaan</w:t>
            </w:r>
            <w:proofErr w:type="spellEnd"/>
            <w:r w:rsidRPr="00BC2AE7">
              <w:rPr>
                <w:sz w:val="22"/>
                <w:szCs w:val="22"/>
              </w:rPr>
              <w:t xml:space="preserve"> </w:t>
            </w:r>
            <w:proofErr w:type="spellStart"/>
            <w:r w:rsidRPr="00BC2AE7">
              <w:rPr>
                <w:sz w:val="22"/>
                <w:szCs w:val="22"/>
              </w:rPr>
              <w:t>mesin</w:t>
            </w:r>
            <w:proofErr w:type="spellEnd"/>
          </w:p>
        </w:tc>
      </w:tr>
    </w:tbl>
    <w:p w14:paraId="70101D31" w14:textId="77777777" w:rsidR="00BC2AE7" w:rsidRDefault="00BC2AE7" w:rsidP="00BC2AE7">
      <w:pPr>
        <w:pStyle w:val="ListParagraph"/>
        <w:tabs>
          <w:tab w:val="left" w:pos="1276"/>
        </w:tabs>
        <w:spacing w:after="160" w:line="259" w:lineRule="auto"/>
        <w:ind w:left="0" w:firstLine="284"/>
        <w:jc w:val="left"/>
      </w:pPr>
    </w:p>
    <w:p w14:paraId="398648B5" w14:textId="22B72C46" w:rsidR="00BC2AE7" w:rsidRDefault="00BC2AE7" w:rsidP="00BC2AE7">
      <w:pPr>
        <w:pStyle w:val="ListParagraph"/>
        <w:tabs>
          <w:tab w:val="left" w:pos="1276"/>
        </w:tabs>
        <w:spacing w:after="160" w:line="259" w:lineRule="auto"/>
        <w:ind w:left="0" w:firstLine="284"/>
        <w:jc w:val="left"/>
      </w:pPr>
      <w:r w:rsidRPr="00CF2A41">
        <w:t xml:space="preserve">Pada </w:t>
      </w:r>
      <w:proofErr w:type="spellStart"/>
      <w:r w:rsidRPr="00CF2A41">
        <w:t>gambar</w:t>
      </w:r>
      <w:proofErr w:type="spellEnd"/>
      <w:r w:rsidRPr="00CF2A41">
        <w:t xml:space="preserve"> 10. </w:t>
      </w:r>
      <w:proofErr w:type="spellStart"/>
      <w:r w:rsidRPr="00CF2A41">
        <w:t>dapat</w:t>
      </w:r>
      <w:proofErr w:type="spellEnd"/>
      <w:r w:rsidRPr="00CF2A41">
        <w:t xml:space="preserve"> di </w:t>
      </w:r>
      <w:proofErr w:type="spellStart"/>
      <w:r w:rsidRPr="00CF2A41">
        <w:t>lihat</w:t>
      </w:r>
      <w:proofErr w:type="spellEnd"/>
      <w:r w:rsidRPr="00CF2A41">
        <w:t xml:space="preserve"> </w:t>
      </w:r>
      <w:proofErr w:type="spellStart"/>
      <w:r w:rsidRPr="00CF2A41">
        <w:t>grafik</w:t>
      </w:r>
      <w:proofErr w:type="spellEnd"/>
      <w:r w:rsidRPr="00CF2A41">
        <w:t xml:space="preserve"> </w:t>
      </w:r>
      <w:proofErr w:type="spellStart"/>
      <w:r w:rsidRPr="00CF2A41">
        <w:t>dari</w:t>
      </w:r>
      <w:proofErr w:type="spellEnd"/>
      <w:r w:rsidRPr="00CF2A41">
        <w:t xml:space="preserve"> </w:t>
      </w:r>
      <w:proofErr w:type="spellStart"/>
      <w:r w:rsidRPr="00CF2A41">
        <w:t>hasil</w:t>
      </w:r>
      <w:proofErr w:type="spellEnd"/>
      <w:r w:rsidRPr="00CF2A41">
        <w:t xml:space="preserve"> </w:t>
      </w:r>
      <w:proofErr w:type="spellStart"/>
      <w:r w:rsidRPr="00CF2A41">
        <w:t>pengujian</w:t>
      </w:r>
      <w:proofErr w:type="spellEnd"/>
      <w:r w:rsidRPr="00CF2A41">
        <w:t xml:space="preserve"> </w:t>
      </w:r>
      <w:proofErr w:type="spellStart"/>
      <w:r w:rsidRPr="00CF2A41">
        <w:t>terhadap</w:t>
      </w:r>
      <w:proofErr w:type="spellEnd"/>
      <w:r w:rsidRPr="00CF2A41">
        <w:t xml:space="preserve"> </w:t>
      </w:r>
      <w:proofErr w:type="spellStart"/>
      <w:r w:rsidRPr="00CF2A41">
        <w:t>tiang</w:t>
      </w:r>
      <w:proofErr w:type="spellEnd"/>
      <w:r w:rsidRPr="00CF2A41">
        <w:t xml:space="preserve"> </w:t>
      </w:r>
      <w:proofErr w:type="spellStart"/>
      <w:r w:rsidRPr="00CF2A41">
        <w:t>pancang</w:t>
      </w:r>
      <w:proofErr w:type="spellEnd"/>
      <w:r w:rsidRPr="00CF2A41">
        <w:t xml:space="preserve"> </w:t>
      </w:r>
      <w:proofErr w:type="spellStart"/>
      <w:r w:rsidRPr="00CF2A41">
        <w:t>atau</w:t>
      </w:r>
      <w:proofErr w:type="spellEnd"/>
      <w:r w:rsidRPr="00CF2A41">
        <w:t xml:space="preserve"> </w:t>
      </w:r>
      <w:proofErr w:type="spellStart"/>
      <w:r w:rsidRPr="00CF2A41">
        <w:t>benda</w:t>
      </w:r>
      <w:proofErr w:type="spellEnd"/>
      <w:r w:rsidRPr="00CF2A41">
        <w:t xml:space="preserve"> uji, yang </w:t>
      </w:r>
      <w:proofErr w:type="spellStart"/>
      <w:r w:rsidRPr="00CF2A41">
        <w:t>menghasilkan</w:t>
      </w:r>
      <w:proofErr w:type="spellEnd"/>
      <w:r w:rsidRPr="00CF2A41">
        <w:t xml:space="preserve"> garis </w:t>
      </w:r>
      <w:proofErr w:type="spellStart"/>
      <w:r w:rsidRPr="00CF2A41">
        <w:t>sejajar</w:t>
      </w:r>
      <w:proofErr w:type="spellEnd"/>
      <w:r w:rsidRPr="00CF2A41">
        <w:t xml:space="preserve"> </w:t>
      </w:r>
      <w:proofErr w:type="spellStart"/>
      <w:r w:rsidRPr="00CF2A41">
        <w:t>tidak</w:t>
      </w:r>
      <w:proofErr w:type="spellEnd"/>
      <w:r w:rsidRPr="00CF2A41">
        <w:t xml:space="preserve"> </w:t>
      </w:r>
      <w:proofErr w:type="spellStart"/>
      <w:r w:rsidRPr="00CF2A41">
        <w:t>penurunan</w:t>
      </w:r>
      <w:proofErr w:type="spellEnd"/>
      <w:r w:rsidRPr="00CF2A41">
        <w:t xml:space="preserve"> </w:t>
      </w:r>
      <w:proofErr w:type="spellStart"/>
      <w:r w:rsidRPr="00CF2A41">
        <w:t>menandakan</w:t>
      </w:r>
      <w:proofErr w:type="spellEnd"/>
      <w:r w:rsidRPr="00CF2A41">
        <w:t xml:space="preserve"> </w:t>
      </w:r>
      <w:proofErr w:type="spellStart"/>
      <w:r w:rsidRPr="00CF2A41">
        <w:t>benda</w:t>
      </w:r>
      <w:proofErr w:type="spellEnd"/>
      <w:r w:rsidRPr="00CF2A41">
        <w:t xml:space="preserve"> </w:t>
      </w:r>
      <w:proofErr w:type="spellStart"/>
      <w:r w:rsidRPr="00CF2A41">
        <w:t>dalam</w:t>
      </w:r>
      <w:proofErr w:type="spellEnd"/>
      <w:r w:rsidRPr="00CF2A41">
        <w:t xml:space="preserve"> </w:t>
      </w:r>
      <w:proofErr w:type="spellStart"/>
      <w:r w:rsidRPr="00CF2A41">
        <w:t>keadaan</w:t>
      </w:r>
      <w:proofErr w:type="spellEnd"/>
      <w:r w:rsidRPr="00CF2A41">
        <w:t xml:space="preserve"> </w:t>
      </w:r>
      <w:proofErr w:type="spellStart"/>
      <w:r w:rsidRPr="00CF2A41">
        <w:t>baik</w:t>
      </w:r>
      <w:proofErr w:type="spellEnd"/>
      <w:r w:rsidRPr="00CF2A41">
        <w:t xml:space="preserve"> dan </w:t>
      </w:r>
      <w:proofErr w:type="spellStart"/>
      <w:r w:rsidRPr="00CF2A41">
        <w:t>tidak</w:t>
      </w:r>
      <w:proofErr w:type="spellEnd"/>
      <w:r w:rsidRPr="00CF2A41">
        <w:t xml:space="preserve"> </w:t>
      </w:r>
      <w:proofErr w:type="spellStart"/>
      <w:r w:rsidRPr="00CF2A41">
        <w:t>terjadi</w:t>
      </w:r>
      <w:proofErr w:type="spellEnd"/>
      <w:r w:rsidRPr="00CF2A41">
        <w:t xml:space="preserve"> </w:t>
      </w:r>
      <w:proofErr w:type="spellStart"/>
      <w:r w:rsidRPr="00CF2A41">
        <w:t>keretakan</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BC2AE7" w14:paraId="7458EF70" w14:textId="77777777" w:rsidTr="00BC2AE7">
        <w:tc>
          <w:tcPr>
            <w:tcW w:w="8778" w:type="dxa"/>
            <w:vAlign w:val="center"/>
          </w:tcPr>
          <w:p w14:paraId="363A443F" w14:textId="4915E900" w:rsidR="00BC2AE7" w:rsidRDefault="00BC2AE7" w:rsidP="0075237A">
            <w:pPr>
              <w:pStyle w:val="BodyText"/>
              <w:rPr>
                <w:rFonts w:ascii="Times New Roman" w:hAnsi="Times New Roman"/>
                <w:lang w:val="en-US"/>
              </w:rPr>
            </w:pPr>
            <w:r w:rsidRPr="00CF2A41">
              <w:rPr>
                <w:noProof/>
              </w:rPr>
              <w:drawing>
                <wp:inline distT="0" distB="0" distL="0" distR="0" wp14:anchorId="68989025" wp14:editId="7C3C340E">
                  <wp:extent cx="5257800" cy="295783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2407" cy="2971676"/>
                          </a:xfrm>
                          <a:prstGeom prst="rect">
                            <a:avLst/>
                          </a:prstGeom>
                          <a:noFill/>
                          <a:ln>
                            <a:noFill/>
                          </a:ln>
                        </pic:spPr>
                      </pic:pic>
                    </a:graphicData>
                  </a:graphic>
                </wp:inline>
              </w:drawing>
            </w:r>
          </w:p>
        </w:tc>
      </w:tr>
      <w:tr w:rsidR="00BC2AE7" w14:paraId="326D7D5E" w14:textId="77777777" w:rsidTr="00BC2AE7">
        <w:tc>
          <w:tcPr>
            <w:tcW w:w="8778" w:type="dxa"/>
          </w:tcPr>
          <w:p w14:paraId="12E691A1" w14:textId="25166195" w:rsidR="00BC2AE7" w:rsidRPr="000D29FE" w:rsidRDefault="00BC2AE7" w:rsidP="00403F9E">
            <w:pPr>
              <w:pStyle w:val="ListParagraph"/>
              <w:tabs>
                <w:tab w:val="left" w:pos="567"/>
                <w:tab w:val="left" w:pos="1276"/>
              </w:tabs>
              <w:ind w:left="0"/>
              <w:jc w:val="center"/>
              <w:rPr>
                <w:sz w:val="22"/>
                <w:szCs w:val="22"/>
              </w:rPr>
            </w:pPr>
            <w:r w:rsidRPr="00BC2AE7">
              <w:rPr>
                <w:sz w:val="22"/>
                <w:szCs w:val="22"/>
              </w:rPr>
              <w:t xml:space="preserve">Gambar 11. Nilai </w:t>
            </w:r>
            <w:proofErr w:type="spellStart"/>
            <w:r w:rsidRPr="00BC2AE7">
              <w:rPr>
                <w:sz w:val="22"/>
                <w:szCs w:val="22"/>
              </w:rPr>
              <w:t>beban</w:t>
            </w:r>
            <w:proofErr w:type="spellEnd"/>
            <w:r w:rsidRPr="00BC2AE7">
              <w:rPr>
                <w:sz w:val="22"/>
                <w:szCs w:val="22"/>
              </w:rPr>
              <w:t xml:space="preserve"> </w:t>
            </w:r>
            <w:proofErr w:type="spellStart"/>
            <w:r w:rsidRPr="00BC2AE7">
              <w:rPr>
                <w:sz w:val="22"/>
                <w:szCs w:val="22"/>
              </w:rPr>
              <w:t>hasil</w:t>
            </w:r>
            <w:proofErr w:type="spellEnd"/>
            <w:r w:rsidRPr="00BC2AE7">
              <w:rPr>
                <w:sz w:val="22"/>
                <w:szCs w:val="22"/>
              </w:rPr>
              <w:t xml:space="preserve"> uji</w:t>
            </w:r>
          </w:p>
        </w:tc>
      </w:tr>
    </w:tbl>
    <w:p w14:paraId="3FF91F76" w14:textId="77777777" w:rsidR="00BC2AE7" w:rsidRDefault="00BC2AE7" w:rsidP="00BC2AE7">
      <w:pPr>
        <w:pStyle w:val="ListParagraph"/>
        <w:ind w:left="0" w:firstLine="284"/>
      </w:pPr>
    </w:p>
    <w:p w14:paraId="682A34D8" w14:textId="44605DBE" w:rsidR="00BC2AE7" w:rsidRDefault="00BC2AE7" w:rsidP="00BC2AE7">
      <w:pPr>
        <w:pStyle w:val="ListParagraph"/>
        <w:ind w:left="0" w:firstLine="284"/>
      </w:pPr>
      <w:r>
        <w:t xml:space="preserve">Pada </w:t>
      </w:r>
      <w:proofErr w:type="spellStart"/>
      <w:r>
        <w:t>gambar</w:t>
      </w:r>
      <w:proofErr w:type="spellEnd"/>
      <w:r>
        <w:t xml:space="preserve"> 11 </w:t>
      </w:r>
      <w:proofErr w:type="spellStart"/>
      <w:r>
        <w:t>menujukan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pengujian</w:t>
      </w:r>
      <w:proofErr w:type="spellEnd"/>
      <w:r>
        <w:t xml:space="preserve"> </w:t>
      </w:r>
      <w:proofErr w:type="spellStart"/>
      <w:r>
        <w:t>tiang</w:t>
      </w:r>
      <w:proofErr w:type="spellEnd"/>
      <w:r>
        <w:t xml:space="preserve"> </w:t>
      </w:r>
      <w:proofErr w:type="spellStart"/>
      <w:r>
        <w:t>pancang</w:t>
      </w:r>
      <w:proofErr w:type="spellEnd"/>
      <w:r>
        <w:t xml:space="preserve"> yang </w:t>
      </w:r>
      <w:proofErr w:type="spellStart"/>
      <w:r>
        <w:t>ditulis</w:t>
      </w:r>
      <w:proofErr w:type="spellEnd"/>
      <w:r>
        <w:t xml:space="preserve"> di </w:t>
      </w:r>
      <w:proofErr w:type="spellStart"/>
      <w:r>
        <w:t>benda</w:t>
      </w:r>
      <w:proofErr w:type="spellEnd"/>
      <w:r>
        <w:t xml:space="preserve"> uji </w:t>
      </w:r>
      <w:proofErr w:type="spellStart"/>
      <w:r>
        <w:t>tersebut</w:t>
      </w:r>
      <w:proofErr w:type="spellEnd"/>
      <w:r>
        <w:t xml:space="preserve"> </w:t>
      </w:r>
      <w:proofErr w:type="gramStart"/>
      <w:r>
        <w:t>“ 16</w:t>
      </w:r>
      <w:proofErr w:type="gramEnd"/>
      <w:r>
        <w:t xml:space="preserve"> </w:t>
      </w:r>
      <w:proofErr w:type="spellStart"/>
      <w:r>
        <w:t>Juni</w:t>
      </w:r>
      <w:proofErr w:type="spellEnd"/>
      <w:r>
        <w:t xml:space="preserve"> </w:t>
      </w:r>
      <w:r>
        <w:t xml:space="preserve">2021, PT. </w:t>
      </w:r>
      <w:proofErr w:type="spellStart"/>
      <w:r>
        <w:t>Tjakrindo</w:t>
      </w:r>
      <w:proofErr w:type="spellEnd"/>
      <w:r>
        <w:t xml:space="preserve"> Mas, Spun Pile (SP) D500 A2 12m (Bottom), </w:t>
      </w:r>
      <w:r>
        <w:t xml:space="preserve"> </w:t>
      </w:r>
      <w:r>
        <w:t>P (</w:t>
      </w:r>
      <w:proofErr w:type="spellStart"/>
      <w:r>
        <w:t>tekanan</w:t>
      </w:r>
      <w:proofErr w:type="spellEnd"/>
      <w:r>
        <w:t xml:space="preserve">) 7500 </w:t>
      </w:r>
      <w:proofErr w:type="spellStart"/>
      <w:r>
        <w:t>kgf</w:t>
      </w:r>
      <w:proofErr w:type="spellEnd"/>
      <w:r>
        <w:t xml:space="preserve">, </w:t>
      </w:r>
      <w:proofErr w:type="spellStart"/>
      <w:r>
        <w:t>dihentikan</w:t>
      </w:r>
      <w:proofErr w:type="spellEnd"/>
      <w:r>
        <w:t xml:space="preserve"> </w:t>
      </w:r>
      <w:proofErr w:type="spellStart"/>
      <w:r>
        <w:t>dalam</w:t>
      </w:r>
      <w:proofErr w:type="spellEnd"/>
      <w:r>
        <w:t xml:space="preserve"> </w:t>
      </w:r>
      <w:proofErr w:type="spellStart"/>
      <w:r>
        <w:t>keadaan</w:t>
      </w:r>
      <w:proofErr w:type="spellEnd"/>
      <w:r>
        <w:t xml:space="preserve"> </w:t>
      </w:r>
      <w:proofErr w:type="spellStart"/>
      <w:r>
        <w:t>baik</w:t>
      </w:r>
      <w:proofErr w:type="spellEnd"/>
      <w:r>
        <w:t xml:space="preserve"> / </w:t>
      </w:r>
      <w:proofErr w:type="spellStart"/>
      <w:r>
        <w:t>belum</w:t>
      </w:r>
      <w:proofErr w:type="spellEnd"/>
      <w:r>
        <w:t xml:space="preserve"> </w:t>
      </w:r>
      <w:proofErr w:type="spellStart"/>
      <w:r>
        <w:t>retak</w:t>
      </w:r>
      <w:proofErr w:type="spellEnd"/>
      <w:r>
        <w:t xml:space="preserve">” dan </w:t>
      </w:r>
      <w:proofErr w:type="spellStart"/>
      <w:r>
        <w:t>telah</w:t>
      </w:r>
      <w:proofErr w:type="spellEnd"/>
      <w:r>
        <w:t xml:space="preserve"> </w:t>
      </w:r>
      <w:proofErr w:type="spellStart"/>
      <w:r>
        <w:t>disepakati</w:t>
      </w:r>
      <w:proofErr w:type="spellEnd"/>
      <w:r>
        <w:t xml:space="preserve"> oleh </w:t>
      </w:r>
      <w:proofErr w:type="spellStart"/>
      <w:r>
        <w:t>tim</w:t>
      </w:r>
      <w:proofErr w:type="spellEnd"/>
      <w:r>
        <w:t xml:space="preserve"> </w:t>
      </w:r>
      <w:proofErr w:type="spellStart"/>
      <w:r>
        <w:t>kontaktor</w:t>
      </w:r>
      <w:proofErr w:type="spellEnd"/>
      <w:r>
        <w:t xml:space="preserve">, </w:t>
      </w:r>
      <w:proofErr w:type="spellStart"/>
      <w:r>
        <w:t>konsultan</w:t>
      </w:r>
      <w:proofErr w:type="spellEnd"/>
      <w:r>
        <w:t xml:space="preserve"> dan </w:t>
      </w:r>
      <w:proofErr w:type="spellStart"/>
      <w:r>
        <w:t>tim</w:t>
      </w:r>
      <w:proofErr w:type="spellEnd"/>
      <w:r>
        <w:t xml:space="preserve"> </w:t>
      </w:r>
      <w:proofErr w:type="spellStart"/>
      <w:r>
        <w:t>penguji</w:t>
      </w:r>
      <w:proofErr w:type="spellEnd"/>
      <w:r>
        <w:t xml:space="preserve">, </w:t>
      </w:r>
      <w:proofErr w:type="spellStart"/>
      <w:r>
        <w:t>pengujian</w:t>
      </w:r>
      <w:proofErr w:type="spellEnd"/>
      <w:r>
        <w:t xml:space="preserve"> di </w:t>
      </w:r>
      <w:proofErr w:type="spellStart"/>
      <w:r>
        <w:t>berhentikan</w:t>
      </w:r>
      <w:proofErr w:type="spellEnd"/>
      <w:r>
        <w:t xml:space="preserve"> </w:t>
      </w:r>
      <w:proofErr w:type="spellStart"/>
      <w:r>
        <w:t>karena</w:t>
      </w:r>
      <w:proofErr w:type="spellEnd"/>
      <w:r>
        <w:t xml:space="preserve"> </w:t>
      </w:r>
      <w:proofErr w:type="spellStart"/>
      <w:r>
        <w:t>nilai</w:t>
      </w:r>
      <w:proofErr w:type="spellEnd"/>
      <w:r>
        <w:t xml:space="preserve"> </w:t>
      </w:r>
      <w:proofErr w:type="spellStart"/>
      <w:r>
        <w:t>dari</w:t>
      </w:r>
      <w:proofErr w:type="spellEnd"/>
      <w:r>
        <w:t xml:space="preserve"> </w:t>
      </w:r>
      <w:proofErr w:type="spellStart"/>
      <w:r>
        <w:t>dari</w:t>
      </w:r>
      <w:proofErr w:type="spellEnd"/>
      <w:r>
        <w:t xml:space="preserve"> </w:t>
      </w:r>
      <w:proofErr w:type="spellStart"/>
      <w:r>
        <w:t>mesin</w:t>
      </w:r>
      <w:proofErr w:type="spellEnd"/>
      <w:r>
        <w:t xml:space="preserve"> uji </w:t>
      </w:r>
      <w:proofErr w:type="spellStart"/>
      <w:r>
        <w:t>telah</w:t>
      </w:r>
      <w:proofErr w:type="spellEnd"/>
      <w:r>
        <w:t xml:space="preserve"> </w:t>
      </w:r>
      <w:proofErr w:type="spellStart"/>
      <w:r>
        <w:t>mencapai</w:t>
      </w:r>
      <w:proofErr w:type="spellEnd"/>
      <w:r>
        <w:t xml:space="preserve"> </w:t>
      </w:r>
      <w:proofErr w:type="spellStart"/>
      <w:r>
        <w:t>nilai</w:t>
      </w:r>
      <w:proofErr w:type="spellEnd"/>
      <w:r>
        <w:t xml:space="preserve"> yang </w:t>
      </w:r>
      <w:proofErr w:type="spellStart"/>
      <w:r>
        <w:t>telah</w:t>
      </w:r>
      <w:proofErr w:type="spellEnd"/>
      <w:r>
        <w:t xml:space="preserve"> di </w:t>
      </w:r>
      <w:proofErr w:type="spellStart"/>
      <w:r>
        <w:t>tentukan</w:t>
      </w:r>
      <w:proofErr w:type="spellEnd"/>
      <w:r>
        <w:t xml:space="preserve"> </w:t>
      </w:r>
      <w:proofErr w:type="spellStart"/>
      <w:r>
        <w:t>sebelumnya</w:t>
      </w:r>
      <w:proofErr w:type="spellEnd"/>
      <w:r>
        <w:t>.</w:t>
      </w:r>
    </w:p>
    <w:p w14:paraId="519301F5" w14:textId="72641BF6" w:rsidR="001D3CF1" w:rsidRPr="00125703" w:rsidRDefault="006E07B2" w:rsidP="006E07B2">
      <w:pPr>
        <w:pStyle w:val="Heading1"/>
        <w:numPr>
          <w:ilvl w:val="0"/>
          <w:numId w:val="0"/>
        </w:numPr>
        <w:rPr>
          <w:rFonts w:ascii="Times New Roman" w:hAnsi="Times New Roman"/>
          <w:sz w:val="22"/>
          <w:szCs w:val="22"/>
        </w:rPr>
      </w:pPr>
      <w:r w:rsidRPr="00125703">
        <w:rPr>
          <w:rFonts w:ascii="Times New Roman" w:hAnsi="Times New Roman"/>
          <w:sz w:val="22"/>
          <w:szCs w:val="22"/>
        </w:rPr>
        <w:t xml:space="preserve">4. </w:t>
      </w:r>
      <w:r w:rsidR="009A0F03" w:rsidRPr="00125703">
        <w:rPr>
          <w:rFonts w:ascii="Times New Roman" w:hAnsi="Times New Roman"/>
          <w:sz w:val="22"/>
          <w:szCs w:val="22"/>
        </w:rPr>
        <w:t>Kesimpulan</w:t>
      </w:r>
    </w:p>
    <w:p w14:paraId="27B8542F" w14:textId="6B5917CE" w:rsidR="00BC2AE7" w:rsidRDefault="00BC2AE7" w:rsidP="00BC2AE7">
      <w:pPr>
        <w:ind w:firstLine="284"/>
        <w:rPr>
          <w:rFonts w:asciiTheme="majorBidi" w:eastAsia="MS Mincho" w:hAnsiTheme="majorBidi"/>
          <w:spacing w:val="-1"/>
          <w:szCs w:val="20"/>
          <w:lang w:val="id-ID"/>
        </w:rPr>
      </w:pPr>
      <w:r w:rsidRPr="00BC2AE7">
        <w:rPr>
          <w:rFonts w:asciiTheme="majorBidi" w:eastAsia="MS Mincho" w:hAnsiTheme="majorBidi"/>
          <w:spacing w:val="-1"/>
          <w:szCs w:val="20"/>
          <w:lang w:val="id-ID"/>
        </w:rPr>
        <w:t xml:space="preserve">Penetapan besar nilai beban dengan menggunakan analisis perhitungan adalah 7.365,42 kg untuk Pcrack, baik digunakan karena hasil uji test ketika mencapai nilai 7.500 kgf tidak terjadi retak/dalam keadaan baik, berarti perhitungan ini baik digunakan untuk mengontrol akan terjadinya retakan atau patah pada tiang pancang. Dari hasil analisis perhitungan momen lentur ini dapat dilihat bahwa dengan nilai yang diperoleh, masih aman untuk dilakukan pengujian karena tidak terjadi retakan </w:t>
      </w:r>
      <w:r w:rsidRPr="00BC2AE7">
        <w:rPr>
          <w:rFonts w:asciiTheme="majorBidi" w:eastAsia="MS Mincho" w:hAnsiTheme="majorBidi"/>
          <w:spacing w:val="-1"/>
          <w:szCs w:val="20"/>
          <w:lang w:val="id-ID"/>
        </w:rPr>
        <w:lastRenderedPageBreak/>
        <w:t>bahkan patahan setelah nilai beban yang di tetapkan.Selisih antara perhitungan moment bending ini terdapat selisih pada saat dilakukan pengujian yaitu sekitar 134,58 kgf. Pada saat proses pengujian tidak terjadi retakan atau patahan dari nilai yang telah ditentukan maka pengujian dapat di hentikan dengan kesepakatan antara konsultan, kontraktor dan penguji, dengan catatan benda uji masih dalam keadaan baik.</w:t>
      </w:r>
    </w:p>
    <w:p w14:paraId="53F31F37" w14:textId="77777777" w:rsidR="00BC2AE7" w:rsidRPr="00BC2AE7" w:rsidRDefault="00BC2AE7" w:rsidP="00BC2AE7">
      <w:pPr>
        <w:ind w:firstLine="284"/>
        <w:rPr>
          <w:rFonts w:asciiTheme="majorBidi" w:eastAsia="MS Mincho" w:hAnsiTheme="majorBidi"/>
          <w:spacing w:val="-1"/>
          <w:szCs w:val="20"/>
          <w:lang w:val="id-ID"/>
        </w:rPr>
      </w:pPr>
    </w:p>
    <w:p w14:paraId="60A8637D" w14:textId="77777777" w:rsidR="00324E3B" w:rsidRPr="00125703" w:rsidRDefault="00324E3B" w:rsidP="00324E3B">
      <w:pPr>
        <w:pStyle w:val="Heading5"/>
        <w:rPr>
          <w:rFonts w:ascii="Times New Roman" w:eastAsia="MS Mincho" w:hAnsi="Times New Roman"/>
        </w:rPr>
      </w:pPr>
      <w:r w:rsidRPr="00125703">
        <w:rPr>
          <w:rFonts w:ascii="Times New Roman" w:eastAsia="MS Mincho" w:hAnsi="Times New Roman"/>
        </w:rPr>
        <w:t>References</w:t>
      </w:r>
    </w:p>
    <w:p w14:paraId="2ADF0AC0"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sz w:val="24"/>
          <w:szCs w:val="24"/>
        </w:rPr>
        <w:fldChar w:fldCharType="begin" w:fldLock="1"/>
      </w:r>
      <w:r w:rsidRPr="00BC2AE7">
        <w:rPr>
          <w:rFonts w:ascii="Times New Roman" w:eastAsiaTheme="minorHAnsi" w:hAnsi="Times New Roman"/>
          <w:sz w:val="24"/>
          <w:szCs w:val="24"/>
        </w:rPr>
        <w:instrText xml:space="preserve">ADDIN Mendeley Bibliography CSL_BIBLIOGRAPHY </w:instrText>
      </w:r>
      <w:r w:rsidRPr="00BC2AE7">
        <w:rPr>
          <w:rFonts w:ascii="Times New Roman" w:eastAsiaTheme="minorHAnsi" w:hAnsi="Times New Roman"/>
          <w:sz w:val="24"/>
          <w:szCs w:val="24"/>
        </w:rPr>
        <w:fldChar w:fldCharType="separate"/>
      </w:r>
      <w:r w:rsidRPr="00BC2AE7">
        <w:rPr>
          <w:rFonts w:ascii="Times New Roman" w:eastAsiaTheme="minorHAnsi" w:hAnsi="Times New Roman"/>
          <w:noProof/>
          <w:sz w:val="24"/>
          <w:szCs w:val="24"/>
        </w:rPr>
        <w:t>[1]</w:t>
      </w:r>
      <w:r w:rsidRPr="00BC2AE7">
        <w:rPr>
          <w:rFonts w:ascii="Times New Roman" w:eastAsiaTheme="minorHAnsi" w:hAnsi="Times New Roman"/>
          <w:noProof/>
          <w:sz w:val="24"/>
          <w:szCs w:val="24"/>
        </w:rPr>
        <w:tab/>
        <w:t xml:space="preserve">B. Triatmodjo, </w:t>
      </w:r>
      <w:r w:rsidRPr="00BC2AE7">
        <w:rPr>
          <w:rFonts w:ascii="Times New Roman" w:eastAsiaTheme="minorHAnsi" w:hAnsi="Times New Roman"/>
          <w:i/>
          <w:iCs/>
          <w:noProof/>
          <w:sz w:val="24"/>
          <w:szCs w:val="24"/>
        </w:rPr>
        <w:t>Perencanaan Pelabuhan</w:t>
      </w:r>
      <w:r w:rsidRPr="00BC2AE7">
        <w:rPr>
          <w:rFonts w:ascii="Times New Roman" w:eastAsiaTheme="minorHAnsi" w:hAnsi="Times New Roman"/>
          <w:noProof/>
          <w:sz w:val="24"/>
          <w:szCs w:val="24"/>
        </w:rPr>
        <w:t>. 2009.</w:t>
      </w:r>
    </w:p>
    <w:p w14:paraId="49AC208C"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[2]</w:t>
      </w:r>
      <w:r w:rsidRPr="00BC2AE7">
        <w:rPr>
          <w:rFonts w:ascii="Times New Roman" w:eastAsiaTheme="minorHAnsi" w:hAnsi="Times New Roman"/>
          <w:noProof/>
          <w:sz w:val="24"/>
          <w:szCs w:val="24"/>
        </w:rPr>
        <w:tab/>
        <w:t xml:space="preserve">A. 5335 1987 JIS, </w:t>
      </w:r>
      <w:r w:rsidRPr="00BC2AE7">
        <w:rPr>
          <w:rFonts w:ascii="Times New Roman" w:eastAsiaTheme="minorHAnsi" w:hAnsi="Times New Roman"/>
          <w:i/>
          <w:iCs/>
          <w:noProof/>
          <w:sz w:val="24"/>
          <w:szCs w:val="24"/>
        </w:rPr>
        <w:t>JAPANESE INDUSTRIAL STANDARD (JIS)</w:t>
      </w:r>
      <w:r w:rsidRPr="00BC2AE7">
        <w:rPr>
          <w:rFonts w:ascii="Times New Roman" w:eastAsiaTheme="minorHAnsi" w:hAnsi="Times New Roman"/>
          <w:noProof/>
          <w:sz w:val="24"/>
          <w:szCs w:val="24"/>
        </w:rPr>
        <w:t>. 1987.</w:t>
      </w:r>
    </w:p>
    <w:p w14:paraId="6B69688F"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[3]</w:t>
      </w:r>
      <w:r w:rsidRPr="00BC2AE7">
        <w:rPr>
          <w:rFonts w:ascii="Times New Roman" w:eastAsiaTheme="minorHAnsi" w:hAnsi="Times New Roman"/>
          <w:noProof/>
          <w:sz w:val="24"/>
          <w:szCs w:val="24"/>
        </w:rPr>
        <w:tab/>
        <w:t>D. D. Putra, “evaluasi kekuatan tiang pancang jenis spunpile diameter 400mm dibawah pengaruh beban lentur murni dan aksial bantuan program finite element.” 2015.</w:t>
      </w:r>
    </w:p>
    <w:p w14:paraId="45DD1DA6"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[4]</w:t>
      </w:r>
      <w:r w:rsidRPr="00BC2AE7">
        <w:rPr>
          <w:rFonts w:ascii="Times New Roman" w:eastAsiaTheme="minorHAnsi" w:hAnsi="Times New Roman"/>
          <w:noProof/>
          <w:sz w:val="24"/>
          <w:szCs w:val="24"/>
        </w:rPr>
        <w:tab/>
        <w:t xml:space="preserve">C. Irawan, I. G. P. Raka, P. Suprobo, “Kajian metode penentuan kekuatan momen retak tiang pancang spun pile,” </w:t>
      </w:r>
      <w:r w:rsidRPr="00BC2AE7">
        <w:rPr>
          <w:rFonts w:ascii="Times New Roman" w:eastAsiaTheme="minorHAnsi" w:hAnsi="Times New Roman"/>
          <w:i/>
          <w:iCs/>
          <w:noProof/>
          <w:sz w:val="24"/>
          <w:szCs w:val="24"/>
        </w:rPr>
        <w:t>J. Civ. Eng.</w:t>
      </w:r>
      <w:r w:rsidRPr="00BC2AE7">
        <w:rPr>
          <w:rFonts w:ascii="Times New Roman" w:eastAsiaTheme="minorHAnsi" w:hAnsi="Times New Roman"/>
          <w:noProof/>
          <w:sz w:val="24"/>
          <w:szCs w:val="24"/>
        </w:rPr>
        <w:t>, vol. 35, no. 1, p. 24, 2020, doi: 10.12962/j20861206.v35i1.7790.</w:t>
      </w:r>
    </w:p>
    <w:p w14:paraId="4EC75221"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[5]</w:t>
      </w:r>
      <w:r w:rsidRPr="00BC2AE7">
        <w:rPr>
          <w:rFonts w:ascii="Times New Roman" w:eastAsiaTheme="minorHAnsi" w:hAnsi="Times New Roman"/>
          <w:noProof/>
          <w:sz w:val="24"/>
          <w:szCs w:val="24"/>
        </w:rPr>
        <w:tab/>
        <w:t>A. Andhika, “2 . Pengujian hanya menggunakan brisur yang di Secara umum lokasi proyek jalan lingkar luar barat ( JLLB ) berada di kota Surabaya , Jawa timur .,” pp. 1–10.</w:t>
      </w:r>
    </w:p>
    <w:p w14:paraId="4FA69A3F"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[6]</w:t>
      </w:r>
      <w:r w:rsidRPr="00BC2AE7">
        <w:rPr>
          <w:rFonts w:ascii="Times New Roman" w:eastAsiaTheme="minorHAnsi" w:hAnsi="Times New Roman"/>
          <w:noProof/>
          <w:sz w:val="24"/>
          <w:szCs w:val="24"/>
        </w:rPr>
        <w:tab/>
        <w:t>D. Purwanto, “UJI TIANG PANCANG BETON PRATEGANG MENGGUNAKAN STANDAR UJI JIS A 5335”.</w:t>
      </w:r>
    </w:p>
    <w:p w14:paraId="4578500F"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[7]</w:t>
      </w:r>
      <w:r w:rsidRPr="00BC2AE7">
        <w:rPr>
          <w:rFonts w:ascii="Times New Roman" w:eastAsiaTheme="minorHAnsi" w:hAnsi="Times New Roman"/>
          <w:noProof/>
          <w:sz w:val="24"/>
          <w:szCs w:val="24"/>
        </w:rPr>
        <w:tab/>
        <w:t>H. Kristiyanto and U. Cokroaminoto, “Validasi Nilai Kapasitas Momen Lentur Tiang Pancang Beton Pratekan Pracetak,” no. April, 2018.</w:t>
      </w:r>
    </w:p>
    <w:p w14:paraId="33A41BE1"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noProof/>
          <w:sz w:val="24"/>
          <w:szCs w:val="24"/>
        </w:rPr>
      </w:pPr>
      <w:r w:rsidRPr="00BC2AE7">
        <w:rPr>
          <w:rFonts w:ascii="Times New Roman" w:eastAsiaTheme="minorHAnsi" w:hAnsi="Times New Roman"/>
          <w:noProof/>
          <w:sz w:val="24"/>
          <w:szCs w:val="24"/>
        </w:rPr>
        <w:t>[8]</w:t>
      </w:r>
      <w:r w:rsidRPr="00BC2AE7">
        <w:rPr>
          <w:rFonts w:ascii="Times New Roman" w:eastAsiaTheme="minorHAnsi" w:hAnsi="Times New Roman"/>
          <w:noProof/>
          <w:sz w:val="24"/>
          <w:szCs w:val="24"/>
        </w:rPr>
        <w:tab/>
        <w:t>Muzdhalifah, "Perencanaan struktur trestle dermaga curah cair di pelabuhan gresik jawa timur.", 2019.</w:t>
      </w:r>
    </w:p>
    <w:p w14:paraId="39CE44B4" w14:textId="77777777" w:rsidR="00BC2AE7" w:rsidRPr="00BC2AE7" w:rsidRDefault="00BC2AE7" w:rsidP="00BC2AE7">
      <w:pPr>
        <w:widowControl w:val="0"/>
        <w:tabs>
          <w:tab w:val="center" w:pos="567"/>
        </w:tabs>
        <w:autoSpaceDE w:val="0"/>
        <w:autoSpaceDN w:val="0"/>
        <w:adjustRightInd w:val="0"/>
        <w:spacing w:after="0" w:line="240" w:lineRule="auto"/>
        <w:ind w:left="640" w:hanging="640"/>
        <w:jc w:val="both"/>
        <w:rPr>
          <w:rFonts w:ascii="Times New Roman" w:eastAsiaTheme="minorHAnsi" w:hAnsi="Times New Roman"/>
          <w:sz w:val="24"/>
          <w:szCs w:val="24"/>
        </w:rPr>
      </w:pPr>
      <w:r w:rsidRPr="00BC2AE7">
        <w:rPr>
          <w:rFonts w:ascii="Times New Roman" w:eastAsiaTheme="minorHAnsi" w:hAnsi="Times New Roman"/>
          <w:noProof/>
          <w:sz w:val="24"/>
          <w:szCs w:val="24"/>
        </w:rPr>
        <w:t>[9]</w:t>
      </w:r>
      <w:r w:rsidRPr="00BC2AE7">
        <w:rPr>
          <w:rFonts w:ascii="Times New Roman" w:eastAsiaTheme="minorHAnsi" w:hAnsi="Times New Roman"/>
          <w:noProof/>
          <w:sz w:val="24"/>
          <w:szCs w:val="24"/>
        </w:rPr>
        <w:tab/>
        <w:t xml:space="preserve">Waskita Precast, “Method Statement Bending Test Produk </w:t>
      </w:r>
      <w:r w:rsidRPr="00BC2AE7">
        <w:rPr>
          <w:rFonts w:ascii="Times New Roman" w:eastAsiaTheme="minorHAnsi" w:hAnsi="Times New Roman"/>
          <w:i/>
          <w:iCs/>
          <w:noProof/>
          <w:sz w:val="24"/>
          <w:szCs w:val="24"/>
        </w:rPr>
        <w:t>Spun Pile</w:t>
      </w:r>
      <w:r w:rsidRPr="00BC2AE7">
        <w:rPr>
          <w:rFonts w:ascii="Times New Roman" w:eastAsiaTheme="minorHAnsi" w:hAnsi="Times New Roman"/>
          <w:noProof/>
          <w:sz w:val="24"/>
          <w:szCs w:val="24"/>
        </w:rPr>
        <w:t>”, 2017.</w:t>
      </w:r>
      <w:r w:rsidRPr="00BC2AE7">
        <w:rPr>
          <w:rFonts w:ascii="Times New Roman" w:eastAsiaTheme="minorHAnsi" w:hAnsi="Times New Roman"/>
          <w:sz w:val="24"/>
          <w:szCs w:val="24"/>
        </w:rPr>
        <w:fldChar w:fldCharType="end"/>
      </w:r>
    </w:p>
    <w:p w14:paraId="392E8F8C"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10]</w:t>
      </w:r>
      <w:r w:rsidRPr="00BC2AE7">
        <w:rPr>
          <w:rFonts w:ascii="Times New Roman" w:eastAsia="Times New Roman" w:hAnsi="Times New Roman"/>
          <w:sz w:val="24"/>
          <w:szCs w:val="24"/>
          <w:lang w:val="id-ID" w:eastAsia="id-ID"/>
        </w:rPr>
        <w:t>Dunggio</w:t>
      </w:r>
      <w:proofErr w:type="gramEnd"/>
      <w:r w:rsidRPr="00BC2AE7">
        <w:rPr>
          <w:rFonts w:ascii="Times New Roman" w:eastAsia="Times New Roman" w:hAnsi="Times New Roman"/>
          <w:sz w:val="24"/>
          <w:szCs w:val="24"/>
          <w:lang w:val="id-ID" w:eastAsia="id-ID"/>
        </w:rPr>
        <w:t>, Suharto Dj</w:t>
      </w:r>
      <w:r w:rsidRPr="00BC2AE7">
        <w:rPr>
          <w:rFonts w:ascii="Times New Roman" w:eastAsia="Times New Roman" w:hAnsi="Times New Roman"/>
          <w:sz w:val="24"/>
          <w:szCs w:val="24"/>
          <w:lang w:eastAsia="id-ID"/>
        </w:rPr>
        <w:t>,</w:t>
      </w:r>
      <w:r w:rsidRPr="00BC2AE7">
        <w:rPr>
          <w:rFonts w:ascii="Times New Roman" w:eastAsia="Times New Roman" w:hAnsi="Times New Roman"/>
          <w:sz w:val="24"/>
          <w:szCs w:val="24"/>
          <w:lang w:val="id-ID" w:eastAsia="id-ID"/>
        </w:rPr>
        <w:t>Sompie, Bonny F</w:t>
      </w:r>
      <w:r w:rsidRPr="00BC2AE7">
        <w:rPr>
          <w:rFonts w:ascii="Times New Roman" w:eastAsia="Times New Roman" w:hAnsi="Times New Roman"/>
          <w:sz w:val="24"/>
          <w:szCs w:val="24"/>
          <w:lang w:eastAsia="id-ID"/>
        </w:rPr>
        <w:t xml:space="preserve">, </w:t>
      </w:r>
      <w:r w:rsidRPr="00BC2AE7">
        <w:rPr>
          <w:rFonts w:ascii="Times New Roman" w:eastAsia="Times New Roman" w:hAnsi="Times New Roman"/>
          <w:sz w:val="24"/>
          <w:szCs w:val="24"/>
          <w:lang w:val="id-ID" w:eastAsia="id-ID"/>
        </w:rPr>
        <w:t>Mandagi, Robert J M</w:t>
      </w:r>
      <w:r w:rsidRPr="00BC2AE7">
        <w:rPr>
          <w:rFonts w:ascii="Times New Roman" w:eastAsia="Times New Roman" w:hAnsi="Times New Roman"/>
          <w:sz w:val="24"/>
          <w:szCs w:val="24"/>
          <w:lang w:eastAsia="id-ID"/>
        </w:rPr>
        <w:t>, ”</w:t>
      </w:r>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Analisis</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Konstruksi</w:t>
      </w:r>
      <w:proofErr w:type="spellEnd"/>
      <w:r w:rsidRPr="00BC2AE7">
        <w:rPr>
          <w:rFonts w:ascii="Times New Roman" w:eastAsia="Times New Roman" w:hAnsi="Times New Roman"/>
          <w:sz w:val="24"/>
          <w:szCs w:val="24"/>
        </w:rPr>
        <w:br/>
        <w:t xml:space="preserve"> Bawah </w:t>
      </w:r>
      <w:proofErr w:type="spellStart"/>
      <w:r w:rsidRPr="00BC2AE7">
        <w:rPr>
          <w:rFonts w:ascii="Times New Roman" w:eastAsia="Times New Roman" w:hAnsi="Times New Roman"/>
          <w:sz w:val="24"/>
          <w:szCs w:val="24"/>
        </w:rPr>
        <w:t>Dermaga</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Laut</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Dengan</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Metode</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Rekayasa</w:t>
      </w:r>
      <w:proofErr w:type="spellEnd"/>
      <w:r w:rsidRPr="00BC2AE7">
        <w:rPr>
          <w:rFonts w:ascii="Times New Roman" w:eastAsia="Times New Roman" w:hAnsi="Times New Roman"/>
          <w:sz w:val="24"/>
          <w:szCs w:val="24"/>
        </w:rPr>
        <w:t xml:space="preserve"> Nilai ( RN )”, 2012.</w:t>
      </w:r>
    </w:p>
    <w:p w14:paraId="4A45C5C0"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11]F.</w:t>
      </w:r>
      <w:proofErr w:type="gram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Sulaeman</w:t>
      </w:r>
      <w:proofErr w:type="spellEnd"/>
      <w:r w:rsidRPr="00BC2AE7">
        <w:rPr>
          <w:rFonts w:ascii="Times New Roman" w:eastAsia="Times New Roman" w:hAnsi="Times New Roman"/>
          <w:sz w:val="24"/>
          <w:szCs w:val="24"/>
        </w:rPr>
        <w:t>, “</w:t>
      </w:r>
      <w:r w:rsidRPr="00BC2AE7">
        <w:rPr>
          <w:rFonts w:ascii="Times New Roman" w:eastAsia="Times New Roman" w:hAnsi="Times New Roman"/>
          <w:sz w:val="24"/>
          <w:szCs w:val="24"/>
          <w:lang w:eastAsia="id-ID"/>
        </w:rPr>
        <w:t xml:space="preserve">Proses </w:t>
      </w:r>
      <w:proofErr w:type="spellStart"/>
      <w:r w:rsidRPr="00BC2AE7">
        <w:rPr>
          <w:rFonts w:ascii="Times New Roman" w:eastAsia="Times New Roman" w:hAnsi="Times New Roman"/>
          <w:sz w:val="24"/>
          <w:szCs w:val="24"/>
          <w:lang w:eastAsia="id-ID"/>
        </w:rPr>
        <w:t>Pembuatan</w:t>
      </w:r>
      <w:proofErr w:type="spellEnd"/>
      <w:r w:rsidRPr="00BC2AE7">
        <w:rPr>
          <w:rFonts w:ascii="Times New Roman" w:eastAsia="Times New Roman" w:hAnsi="Times New Roman"/>
          <w:sz w:val="24"/>
          <w:szCs w:val="24"/>
          <w:lang w:eastAsia="id-ID"/>
        </w:rPr>
        <w:t xml:space="preserve"> </w:t>
      </w:r>
      <w:r w:rsidRPr="00BC2AE7">
        <w:rPr>
          <w:rFonts w:ascii="Times New Roman" w:eastAsia="Times New Roman" w:hAnsi="Times New Roman"/>
          <w:i/>
          <w:iCs/>
          <w:sz w:val="24"/>
          <w:szCs w:val="24"/>
          <w:lang w:eastAsia="id-ID"/>
        </w:rPr>
        <w:t xml:space="preserve">Second Base </w:t>
      </w:r>
      <w:r w:rsidRPr="00BC2AE7">
        <w:rPr>
          <w:rFonts w:ascii="Times New Roman" w:eastAsia="Times New Roman" w:hAnsi="Times New Roman"/>
          <w:sz w:val="24"/>
          <w:szCs w:val="24"/>
          <w:lang w:eastAsia="id-ID"/>
        </w:rPr>
        <w:t xml:space="preserve">dan </w:t>
      </w:r>
      <w:r w:rsidRPr="00BC2AE7">
        <w:rPr>
          <w:rFonts w:ascii="Times New Roman" w:eastAsia="Times New Roman" w:hAnsi="Times New Roman"/>
          <w:i/>
          <w:iCs/>
          <w:sz w:val="24"/>
          <w:szCs w:val="24"/>
          <w:lang w:eastAsia="id-ID"/>
        </w:rPr>
        <w:t>Third Universal Stand Dial</w:t>
      </w:r>
      <w:r w:rsidRPr="00BC2AE7">
        <w:rPr>
          <w:rFonts w:ascii="Times New Roman" w:eastAsia="Times New Roman" w:hAnsi="Times New Roman"/>
          <w:sz w:val="24"/>
          <w:szCs w:val="24"/>
        </w:rPr>
        <w:t>”, 2019.</w:t>
      </w:r>
    </w:p>
    <w:p w14:paraId="71C0330F"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12]S.A.</w:t>
      </w:r>
      <w:proofErr w:type="gram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Mukarom</w:t>
      </w:r>
      <w:proofErr w:type="spellEnd"/>
      <w:r w:rsidRPr="00BC2AE7">
        <w:rPr>
          <w:rFonts w:ascii="Times New Roman" w:eastAsia="Times New Roman" w:hAnsi="Times New Roman"/>
          <w:sz w:val="24"/>
          <w:szCs w:val="24"/>
        </w:rPr>
        <w:t>, “</w:t>
      </w:r>
      <w:proofErr w:type="spellStart"/>
      <w:r w:rsidRPr="00BC2AE7">
        <w:rPr>
          <w:rFonts w:ascii="Times New Roman" w:eastAsia="Times New Roman" w:hAnsi="Times New Roman"/>
          <w:sz w:val="24"/>
          <w:szCs w:val="24"/>
          <w:lang w:eastAsia="id-ID"/>
        </w:rPr>
        <w:t>Kapasitas</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Daya</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Dukung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Pancang</w:t>
      </w:r>
      <w:proofErr w:type="spellEnd"/>
      <w:r w:rsidRPr="00BC2AE7">
        <w:rPr>
          <w:rFonts w:ascii="Times New Roman" w:eastAsia="Times New Roman" w:hAnsi="Times New Roman"/>
          <w:sz w:val="24"/>
          <w:szCs w:val="24"/>
          <w:lang w:eastAsia="id-ID"/>
        </w:rPr>
        <w:t xml:space="preserve"> Pada </w:t>
      </w:r>
      <w:proofErr w:type="spellStart"/>
      <w:r w:rsidRPr="00BC2AE7">
        <w:rPr>
          <w:rFonts w:ascii="Times New Roman" w:eastAsia="Times New Roman" w:hAnsi="Times New Roman"/>
          <w:sz w:val="24"/>
          <w:szCs w:val="24"/>
          <w:lang w:eastAsia="id-ID"/>
        </w:rPr>
        <w:t>Struktur</w:t>
      </w:r>
      <w:proofErr w:type="spellEnd"/>
      <w:r w:rsidRPr="00BC2AE7">
        <w:rPr>
          <w:rFonts w:ascii="Times New Roman" w:eastAsia="Times New Roman" w:hAnsi="Times New Roman"/>
          <w:sz w:val="24"/>
          <w:szCs w:val="24"/>
          <w:lang w:eastAsia="id-ID"/>
        </w:rPr>
        <w:t xml:space="preserve"> Kaki </w:t>
      </w:r>
      <w:proofErr w:type="spellStart"/>
      <w:r w:rsidRPr="00BC2AE7">
        <w:rPr>
          <w:rFonts w:ascii="Times New Roman" w:eastAsia="Times New Roman" w:hAnsi="Times New Roman"/>
          <w:sz w:val="24"/>
          <w:szCs w:val="24"/>
          <w:lang w:eastAsia="id-ID"/>
        </w:rPr>
        <w:t>Seribu</w:t>
      </w:r>
      <w:proofErr w:type="spellEnd"/>
      <w:r w:rsidRPr="00BC2AE7">
        <w:rPr>
          <w:rFonts w:ascii="Times New Roman" w:eastAsia="Times New Roman" w:hAnsi="Times New Roman"/>
          <w:sz w:val="24"/>
          <w:szCs w:val="24"/>
          <w:lang w:eastAsia="id-ID"/>
        </w:rPr>
        <w:t xml:space="preserve"> (</w:t>
      </w:r>
      <w:r w:rsidRPr="00BC2AE7">
        <w:rPr>
          <w:rFonts w:ascii="Times New Roman" w:eastAsia="Times New Roman" w:hAnsi="Times New Roman"/>
          <w:i/>
          <w:iCs/>
          <w:sz w:val="24"/>
          <w:szCs w:val="24"/>
          <w:lang w:eastAsia="id-ID"/>
        </w:rPr>
        <w:t>Pile Slab</w:t>
      </w:r>
      <w:r w:rsidRPr="00BC2AE7">
        <w:rPr>
          <w:rFonts w:ascii="Times New Roman" w:eastAsia="Times New Roman" w:hAnsi="Times New Roman"/>
          <w:sz w:val="24"/>
          <w:szCs w:val="24"/>
          <w:lang w:eastAsia="id-ID"/>
        </w:rPr>
        <w:t>)</w:t>
      </w:r>
      <w:r w:rsidRPr="00BC2AE7">
        <w:rPr>
          <w:rFonts w:ascii="Times New Roman" w:eastAsia="Times New Roman" w:hAnsi="Times New Roman"/>
          <w:sz w:val="24"/>
          <w:szCs w:val="24"/>
        </w:rPr>
        <w:t>”, 2020</w:t>
      </w:r>
    </w:p>
    <w:p w14:paraId="7573BE42"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13]</w:t>
      </w:r>
      <w:proofErr w:type="spellStart"/>
      <w:r w:rsidRPr="00BC2AE7">
        <w:rPr>
          <w:rFonts w:ascii="Times New Roman" w:eastAsia="Times New Roman" w:hAnsi="Times New Roman"/>
          <w:sz w:val="24"/>
          <w:szCs w:val="24"/>
        </w:rPr>
        <w:t>DR</w:t>
      </w:r>
      <w:proofErr w:type="gramEnd"/>
      <w:r w:rsidRPr="00BC2AE7">
        <w:rPr>
          <w:rFonts w:ascii="Times New Roman" w:eastAsia="Times New Roman" w:hAnsi="Times New Roman"/>
          <w:sz w:val="24"/>
          <w:szCs w:val="24"/>
        </w:rPr>
        <w:t>.Nugraehi</w:t>
      </w:r>
      <w:proofErr w:type="spellEnd"/>
      <w:r w:rsidRPr="00BC2AE7">
        <w:rPr>
          <w:rFonts w:ascii="Times New Roman" w:eastAsia="Times New Roman" w:hAnsi="Times New Roman"/>
          <w:sz w:val="24"/>
          <w:szCs w:val="24"/>
        </w:rPr>
        <w:t>, “</w:t>
      </w:r>
      <w:r w:rsidRPr="00BC2AE7">
        <w:rPr>
          <w:rFonts w:ascii="Times New Roman" w:eastAsia="Times New Roman" w:hAnsi="Times New Roman"/>
          <w:sz w:val="24"/>
          <w:szCs w:val="24"/>
          <w:lang w:eastAsia="id-ID"/>
        </w:rPr>
        <w:t xml:space="preserve">Analisa </w:t>
      </w:r>
      <w:proofErr w:type="spellStart"/>
      <w:r w:rsidRPr="00BC2AE7">
        <w:rPr>
          <w:rFonts w:ascii="Times New Roman" w:eastAsia="Times New Roman" w:hAnsi="Times New Roman"/>
          <w:sz w:val="24"/>
          <w:szCs w:val="24"/>
          <w:lang w:eastAsia="id-ID"/>
        </w:rPr>
        <w:t>Daya</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Dukung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Pancang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Dermaga</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Peti</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Kemas</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Antar</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Pulau</w:t>
      </w:r>
      <w:proofErr w:type="spellEnd"/>
      <w:r w:rsidRPr="00BC2AE7">
        <w:rPr>
          <w:rFonts w:ascii="Times New Roman" w:eastAsia="Times New Roman" w:hAnsi="Times New Roman"/>
          <w:sz w:val="24"/>
          <w:szCs w:val="24"/>
          <w:lang w:eastAsia="id-ID"/>
        </w:rPr>
        <w:t xml:space="preserve"> Surabaya </w:t>
      </w:r>
      <w:proofErr w:type="spellStart"/>
      <w:r w:rsidRPr="00BC2AE7">
        <w:rPr>
          <w:rFonts w:ascii="Times New Roman" w:eastAsia="Times New Roman" w:hAnsi="Times New Roman"/>
          <w:sz w:val="24"/>
          <w:szCs w:val="24"/>
          <w:lang w:eastAsia="id-ID"/>
        </w:rPr>
        <w:t>Dengan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Metode</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Schmertmann</w:t>
      </w:r>
      <w:proofErr w:type="spellEnd"/>
      <w:r w:rsidRPr="00BC2AE7">
        <w:rPr>
          <w:rFonts w:ascii="Times New Roman" w:eastAsia="Times New Roman" w:hAnsi="Times New Roman"/>
          <w:sz w:val="24"/>
          <w:szCs w:val="24"/>
          <w:lang w:eastAsia="id-ID"/>
        </w:rPr>
        <w:t xml:space="preserve"> Dan </w:t>
      </w:r>
      <w:proofErr w:type="spellStart"/>
      <w:r w:rsidRPr="00BC2AE7">
        <w:rPr>
          <w:rFonts w:ascii="Times New Roman" w:eastAsia="Times New Roman" w:hAnsi="Times New Roman"/>
          <w:sz w:val="24"/>
          <w:szCs w:val="24"/>
          <w:lang w:eastAsia="id-ID"/>
        </w:rPr>
        <w:t>Metode</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Broms</w:t>
      </w:r>
      <w:proofErr w:type="spellEnd"/>
      <w:r w:rsidRPr="00BC2AE7">
        <w:rPr>
          <w:rFonts w:ascii="Times New Roman" w:eastAsia="Times New Roman" w:hAnsi="Times New Roman"/>
          <w:sz w:val="24"/>
          <w:szCs w:val="24"/>
        </w:rPr>
        <w:t>”, 1999.</w:t>
      </w:r>
    </w:p>
    <w:p w14:paraId="7456D4E5"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14]R.</w:t>
      </w:r>
      <w:proofErr w:type="gramEnd"/>
      <w:r w:rsidRPr="00BC2AE7">
        <w:rPr>
          <w:rFonts w:ascii="Times New Roman" w:eastAsia="Times New Roman" w:hAnsi="Times New Roman"/>
          <w:sz w:val="24"/>
          <w:szCs w:val="24"/>
        </w:rPr>
        <w:t xml:space="preserve"> Karolina, “</w:t>
      </w:r>
      <w:r w:rsidRPr="00BC2AE7">
        <w:rPr>
          <w:rFonts w:ascii="Times New Roman" w:eastAsia="Times New Roman" w:hAnsi="Times New Roman"/>
          <w:sz w:val="24"/>
          <w:szCs w:val="24"/>
          <w:lang w:eastAsia="id-ID"/>
        </w:rPr>
        <w:t xml:space="preserve">Analisa dan Kajian </w:t>
      </w:r>
      <w:proofErr w:type="spellStart"/>
      <w:r w:rsidRPr="00BC2AE7">
        <w:rPr>
          <w:rFonts w:ascii="Times New Roman" w:eastAsia="Times New Roman" w:hAnsi="Times New Roman"/>
          <w:sz w:val="24"/>
          <w:szCs w:val="24"/>
          <w:lang w:eastAsia="id-ID"/>
        </w:rPr>
        <w:t>Eksperimental</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Hubungan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Momen</w:t>
      </w:r>
      <w:proofErr w:type="spellEnd"/>
      <w:r w:rsidRPr="00BC2AE7">
        <w:rPr>
          <w:rFonts w:ascii="Times New Roman" w:eastAsia="Times New Roman" w:hAnsi="Times New Roman"/>
          <w:sz w:val="24"/>
          <w:szCs w:val="24"/>
          <w:lang w:eastAsia="id-ID"/>
        </w:rPr>
        <w:t xml:space="preserve"> - </w:t>
      </w:r>
      <w:proofErr w:type="spellStart"/>
      <w:r w:rsidRPr="00BC2AE7">
        <w:rPr>
          <w:rFonts w:ascii="Times New Roman" w:eastAsia="Times New Roman" w:hAnsi="Times New Roman"/>
          <w:sz w:val="24"/>
          <w:szCs w:val="24"/>
          <w:lang w:eastAsia="id-ID"/>
        </w:rPr>
        <w:t>Kurvatur</w:t>
      </w:r>
      <w:proofErr w:type="spellEnd"/>
      <w:r w:rsidRPr="00BC2AE7">
        <w:rPr>
          <w:rFonts w:ascii="Times New Roman" w:eastAsia="Times New Roman" w:hAnsi="Times New Roman"/>
          <w:sz w:val="24"/>
          <w:szCs w:val="24"/>
          <w:lang w:eastAsia="id-ID"/>
        </w:rPr>
        <w:t xml:space="preserve"> pada </w:t>
      </w:r>
      <w:proofErr w:type="spellStart"/>
      <w:r w:rsidRPr="00BC2AE7">
        <w:rPr>
          <w:rFonts w:ascii="Times New Roman" w:eastAsia="Times New Roman" w:hAnsi="Times New Roman"/>
          <w:sz w:val="24"/>
          <w:szCs w:val="24"/>
          <w:lang w:eastAsia="id-ID"/>
        </w:rPr>
        <w:t>Balok</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Beton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Bertulang</w:t>
      </w:r>
      <w:proofErr w:type="spellEnd"/>
      <w:r w:rsidRPr="00BC2AE7">
        <w:rPr>
          <w:rFonts w:ascii="Times New Roman" w:eastAsia="Times New Roman" w:hAnsi="Times New Roman"/>
          <w:sz w:val="24"/>
          <w:szCs w:val="24"/>
        </w:rPr>
        <w:t>”, 2008.</w:t>
      </w:r>
    </w:p>
    <w:p w14:paraId="42325D30"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15]C.E.</w:t>
      </w:r>
      <w:proofErr w:type="gramEnd"/>
      <w:r w:rsidRPr="00BC2AE7">
        <w:rPr>
          <w:rFonts w:ascii="Times New Roman" w:eastAsia="Times New Roman" w:hAnsi="Times New Roman"/>
          <w:sz w:val="24"/>
          <w:szCs w:val="24"/>
        </w:rPr>
        <w:t xml:space="preserve"> Kusuma, F. Lestari, “</w:t>
      </w:r>
      <w:proofErr w:type="spellStart"/>
      <w:r w:rsidRPr="00BC2AE7">
        <w:rPr>
          <w:rFonts w:ascii="Times New Roman" w:eastAsia="Times New Roman" w:hAnsi="Times New Roman"/>
          <w:sz w:val="24"/>
          <w:szCs w:val="24"/>
        </w:rPr>
        <w:t>Perhitungan</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Daya</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Dukung</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Tiang</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Pancang</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Proyek</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Penambahan</w:t>
      </w:r>
      <w:proofErr w:type="spellEnd"/>
      <w:r w:rsidRPr="00BC2AE7">
        <w:rPr>
          <w:rFonts w:ascii="Times New Roman" w:eastAsia="Times New Roman" w:hAnsi="Times New Roman"/>
          <w:sz w:val="24"/>
          <w:szCs w:val="24"/>
        </w:rPr>
        <w:t xml:space="preserve"> </w:t>
      </w:r>
      <w:r w:rsidRPr="00BC2AE7">
        <w:rPr>
          <w:rFonts w:ascii="Times New Roman" w:eastAsia="Times New Roman" w:hAnsi="Times New Roman"/>
          <w:i/>
          <w:iCs/>
          <w:sz w:val="24"/>
          <w:szCs w:val="24"/>
        </w:rPr>
        <w:t xml:space="preserve">Line Conveyer </w:t>
      </w:r>
      <w:r w:rsidRPr="00BC2AE7">
        <w:rPr>
          <w:rFonts w:ascii="Times New Roman" w:eastAsia="Times New Roman" w:hAnsi="Times New Roman"/>
          <w:sz w:val="24"/>
          <w:szCs w:val="24"/>
        </w:rPr>
        <w:t xml:space="preserve">Batubara Unit </w:t>
      </w:r>
      <w:proofErr w:type="spellStart"/>
      <w:r w:rsidRPr="00BC2AE7">
        <w:rPr>
          <w:rFonts w:ascii="Times New Roman" w:eastAsia="Times New Roman" w:hAnsi="Times New Roman"/>
          <w:sz w:val="24"/>
          <w:szCs w:val="24"/>
        </w:rPr>
        <w:t>Pelaksanaan</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Pembangkitan</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sebalang</w:t>
      </w:r>
      <w:proofErr w:type="spellEnd"/>
      <w:r w:rsidRPr="00BC2AE7">
        <w:rPr>
          <w:rFonts w:ascii="Times New Roman" w:eastAsia="Times New Roman" w:hAnsi="Times New Roman"/>
          <w:sz w:val="24"/>
          <w:szCs w:val="24"/>
        </w:rPr>
        <w:t>”, 2021.</w:t>
      </w:r>
    </w:p>
    <w:p w14:paraId="212DC7FE" w14:textId="77777777" w:rsidR="00BC2AE7" w:rsidRPr="00BC2AE7" w:rsidRDefault="00BC2AE7" w:rsidP="00BC2AE7">
      <w:pPr>
        <w:spacing w:after="0" w:line="240" w:lineRule="auto"/>
        <w:ind w:left="630" w:hanging="630"/>
        <w:jc w:val="both"/>
        <w:rPr>
          <w:rFonts w:ascii="Times New Roman" w:eastAsia="Times New Roman" w:hAnsi="Times New Roman"/>
          <w:sz w:val="24"/>
          <w:szCs w:val="24"/>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16]</w:t>
      </w:r>
      <w:proofErr w:type="spellStart"/>
      <w:r w:rsidRPr="00BC2AE7">
        <w:rPr>
          <w:rFonts w:ascii="Times New Roman" w:eastAsia="Times New Roman" w:hAnsi="Times New Roman"/>
          <w:sz w:val="24"/>
          <w:szCs w:val="24"/>
        </w:rPr>
        <w:t>Syahrani</w:t>
      </w:r>
      <w:proofErr w:type="spellEnd"/>
      <w:proofErr w:type="gramEnd"/>
      <w:r w:rsidRPr="00BC2AE7">
        <w:rPr>
          <w:rFonts w:ascii="Times New Roman" w:eastAsia="Times New Roman" w:hAnsi="Times New Roman"/>
          <w:sz w:val="24"/>
          <w:szCs w:val="24"/>
        </w:rPr>
        <w:t xml:space="preserve">, D. Nugroho, R. </w:t>
      </w:r>
      <w:proofErr w:type="spellStart"/>
      <w:r w:rsidRPr="00BC2AE7">
        <w:rPr>
          <w:rFonts w:ascii="Times New Roman" w:eastAsia="Times New Roman" w:hAnsi="Times New Roman"/>
          <w:sz w:val="24"/>
          <w:szCs w:val="24"/>
        </w:rPr>
        <w:t>Sulistyo</w:t>
      </w:r>
      <w:proofErr w:type="spellEnd"/>
      <w:r w:rsidRPr="00BC2AE7">
        <w:rPr>
          <w:rFonts w:ascii="Times New Roman" w:eastAsia="Times New Roman" w:hAnsi="Times New Roman"/>
          <w:sz w:val="24"/>
          <w:szCs w:val="24"/>
        </w:rPr>
        <w:t>, “</w:t>
      </w:r>
      <w:proofErr w:type="spellStart"/>
      <w:r w:rsidRPr="00BC2AE7">
        <w:rPr>
          <w:rFonts w:ascii="Times New Roman" w:eastAsia="Times New Roman" w:hAnsi="Times New Roman"/>
          <w:sz w:val="24"/>
          <w:szCs w:val="24"/>
          <w:lang w:eastAsia="id-ID"/>
        </w:rPr>
        <w:t>Analisis</w:t>
      </w:r>
      <w:proofErr w:type="spellEnd"/>
      <w:r w:rsidRPr="00BC2AE7">
        <w:rPr>
          <w:rFonts w:ascii="Times New Roman" w:eastAsia="Times New Roman" w:hAnsi="Times New Roman"/>
          <w:sz w:val="24"/>
          <w:szCs w:val="24"/>
          <w:lang w:eastAsia="id-ID"/>
        </w:rPr>
        <w:t xml:space="preserve"> dan </w:t>
      </w:r>
      <w:proofErr w:type="spellStart"/>
      <w:r w:rsidRPr="00BC2AE7">
        <w:rPr>
          <w:rFonts w:ascii="Times New Roman" w:eastAsia="Times New Roman" w:hAnsi="Times New Roman"/>
          <w:sz w:val="24"/>
          <w:szCs w:val="24"/>
          <w:lang w:eastAsia="id-ID"/>
        </w:rPr>
        <w:t>Perencanaan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Pondasi</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Pancang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Beton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Prategang</w:t>
      </w:r>
      <w:proofErr w:type="spellEnd"/>
      <w:r w:rsidRPr="00BC2AE7">
        <w:rPr>
          <w:rFonts w:ascii="Times New Roman" w:eastAsia="Times New Roman" w:hAnsi="Times New Roman"/>
          <w:sz w:val="24"/>
          <w:szCs w:val="24"/>
        </w:rPr>
        <w:t>”, 1997</w:t>
      </w:r>
    </w:p>
    <w:p w14:paraId="745E0EAC" w14:textId="77777777" w:rsidR="00BC2AE7" w:rsidRPr="00BC2AE7" w:rsidRDefault="00BC2AE7" w:rsidP="00BC2AE7">
      <w:pPr>
        <w:spacing w:after="0" w:line="240" w:lineRule="auto"/>
        <w:ind w:left="630" w:hanging="630"/>
        <w:jc w:val="both"/>
        <w:rPr>
          <w:rFonts w:ascii="Times New Roman" w:eastAsia="Times New Roman" w:hAnsi="Times New Roman"/>
          <w:sz w:val="24"/>
          <w:szCs w:val="24"/>
          <w:lang w:eastAsia="id-ID"/>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17]E.</w:t>
      </w:r>
      <w:proofErr w:type="gram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Priarianto</w:t>
      </w:r>
      <w:proofErr w:type="spellEnd"/>
      <w:r w:rsidRPr="00BC2AE7">
        <w:rPr>
          <w:rFonts w:ascii="Times New Roman" w:eastAsia="Times New Roman" w:hAnsi="Times New Roman"/>
          <w:sz w:val="24"/>
          <w:szCs w:val="24"/>
        </w:rPr>
        <w:t>, S. W. Widodo, “</w:t>
      </w:r>
      <w:proofErr w:type="spellStart"/>
      <w:r w:rsidRPr="00BC2AE7">
        <w:rPr>
          <w:rFonts w:ascii="Times New Roman" w:eastAsia="Times New Roman" w:hAnsi="Times New Roman"/>
          <w:sz w:val="24"/>
          <w:szCs w:val="24"/>
          <w:lang w:eastAsia="id-ID"/>
        </w:rPr>
        <w:t>Analisis</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Pengaruh</w:t>
      </w:r>
      <w:proofErr w:type="spellEnd"/>
      <w:r w:rsidRPr="00BC2AE7">
        <w:rPr>
          <w:rFonts w:ascii="Times New Roman" w:eastAsia="Times New Roman" w:hAnsi="Times New Roman"/>
          <w:sz w:val="24"/>
          <w:szCs w:val="24"/>
          <w:lang w:eastAsia="id-ID"/>
        </w:rPr>
        <w:t xml:space="preserve"> Diameter, Panjang, dan </w:t>
      </w:r>
      <w:proofErr w:type="spellStart"/>
      <w:r w:rsidRPr="00BC2AE7">
        <w:rPr>
          <w:rFonts w:ascii="Times New Roman" w:eastAsia="Times New Roman" w:hAnsi="Times New Roman"/>
          <w:sz w:val="24"/>
          <w:szCs w:val="24"/>
          <w:lang w:eastAsia="id-ID"/>
        </w:rPr>
        <w:t>Formasi</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terhadap</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Kapasitas</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Dukung</w:t>
      </w:r>
      <w:proofErr w:type="spellEnd"/>
      <w:r w:rsidRPr="00BC2AE7">
        <w:rPr>
          <w:rFonts w:ascii="Times New Roman" w:eastAsia="Times New Roman" w:hAnsi="Times New Roman"/>
          <w:sz w:val="24"/>
          <w:szCs w:val="24"/>
          <w:lang w:eastAsia="id-ID"/>
        </w:rPr>
        <w:t xml:space="preserve"> dan </w:t>
      </w:r>
      <w:proofErr w:type="spellStart"/>
      <w:r w:rsidRPr="00BC2AE7">
        <w:rPr>
          <w:rFonts w:ascii="Times New Roman" w:eastAsia="Times New Roman" w:hAnsi="Times New Roman"/>
          <w:sz w:val="24"/>
          <w:szCs w:val="24"/>
          <w:lang w:eastAsia="id-ID"/>
        </w:rPr>
        <w:t>Penurunan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Pondasi</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Pancang</w:t>
      </w:r>
      <w:r w:rsidRPr="00BC2AE7">
        <w:rPr>
          <w:rFonts w:ascii="Times New Roman" w:eastAsia="Times New Roman" w:hAnsi="Times New Roman"/>
          <w:sz w:val="24"/>
          <w:szCs w:val="24"/>
        </w:rPr>
        <w:t>”,2002</w:t>
      </w:r>
    </w:p>
    <w:p w14:paraId="5765CD8D" w14:textId="77777777" w:rsidR="00BC2AE7" w:rsidRPr="00BC2AE7" w:rsidRDefault="00BC2AE7" w:rsidP="00BC2AE7">
      <w:pPr>
        <w:spacing w:after="0" w:line="240" w:lineRule="auto"/>
        <w:ind w:left="630" w:hanging="630"/>
        <w:jc w:val="both"/>
        <w:rPr>
          <w:rFonts w:ascii="Times New Roman" w:eastAsia="Times New Roman" w:hAnsi="Times New Roman"/>
          <w:sz w:val="24"/>
          <w:szCs w:val="24"/>
          <w:lang w:eastAsia="id-ID"/>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18]G.</w:t>
      </w:r>
      <w:proofErr w:type="gramEnd"/>
      <w:r w:rsidRPr="00BC2AE7">
        <w:rPr>
          <w:rFonts w:ascii="Times New Roman" w:eastAsia="Times New Roman" w:hAnsi="Times New Roman"/>
          <w:sz w:val="24"/>
          <w:szCs w:val="24"/>
        </w:rPr>
        <w:t xml:space="preserve"> M. </w:t>
      </w:r>
      <w:proofErr w:type="spellStart"/>
      <w:r w:rsidRPr="00BC2AE7">
        <w:rPr>
          <w:rFonts w:ascii="Times New Roman" w:eastAsia="Times New Roman" w:hAnsi="Times New Roman"/>
          <w:sz w:val="24"/>
          <w:szCs w:val="24"/>
        </w:rPr>
        <w:t>Kaunang</w:t>
      </w:r>
      <w:proofErr w:type="spellEnd"/>
      <w:r w:rsidRPr="00BC2AE7">
        <w:rPr>
          <w:rFonts w:ascii="Times New Roman" w:eastAsia="Times New Roman" w:hAnsi="Times New Roman"/>
          <w:sz w:val="24"/>
          <w:szCs w:val="24"/>
        </w:rPr>
        <w:t>, “</w:t>
      </w:r>
      <w:proofErr w:type="spellStart"/>
      <w:r w:rsidRPr="00BC2AE7">
        <w:rPr>
          <w:rFonts w:ascii="Times New Roman" w:eastAsia="Times New Roman" w:hAnsi="Times New Roman"/>
          <w:sz w:val="24"/>
          <w:szCs w:val="24"/>
        </w:rPr>
        <w:t>T</w:t>
      </w:r>
      <w:r w:rsidRPr="00BC2AE7">
        <w:rPr>
          <w:rFonts w:ascii="Times New Roman" w:eastAsia="Times New Roman" w:hAnsi="Times New Roman"/>
          <w:sz w:val="24"/>
          <w:szCs w:val="24"/>
          <w:lang w:eastAsia="id-ID"/>
        </w:rPr>
        <w:t>injauan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Perencanaan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Pondasi</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Pancang</w:t>
      </w:r>
      <w:proofErr w:type="spellEnd"/>
      <w:r w:rsidRPr="00BC2AE7">
        <w:rPr>
          <w:rFonts w:ascii="Times New Roman" w:eastAsia="Times New Roman" w:hAnsi="Times New Roman"/>
          <w:sz w:val="24"/>
          <w:szCs w:val="24"/>
          <w:lang w:eastAsia="id-ID"/>
        </w:rPr>
        <w:t xml:space="preserve"> Dan </w:t>
      </w:r>
      <w:proofErr w:type="spellStart"/>
      <w:r w:rsidRPr="00BC2AE7">
        <w:rPr>
          <w:rFonts w:ascii="Times New Roman" w:eastAsia="Times New Roman" w:hAnsi="Times New Roman"/>
          <w:sz w:val="24"/>
          <w:szCs w:val="24"/>
          <w:lang w:eastAsia="id-ID"/>
        </w:rPr>
        <w:t>Metode</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Pelaksanaan</w:t>
      </w:r>
      <w:proofErr w:type="spellEnd"/>
      <w:r w:rsidRPr="00BC2AE7">
        <w:rPr>
          <w:rFonts w:ascii="Times New Roman" w:eastAsia="Times New Roman" w:hAnsi="Times New Roman"/>
          <w:sz w:val="24"/>
          <w:szCs w:val="24"/>
          <w:lang w:eastAsia="id-ID"/>
        </w:rPr>
        <w:t xml:space="preserve"> Pada Pembangunan Ruko Mega </w:t>
      </w:r>
      <w:proofErr w:type="spellStart"/>
      <w:r w:rsidRPr="00BC2AE7">
        <w:rPr>
          <w:rFonts w:ascii="Times New Roman" w:eastAsia="Times New Roman" w:hAnsi="Times New Roman"/>
          <w:sz w:val="24"/>
          <w:szCs w:val="24"/>
          <w:lang w:eastAsia="id-ID"/>
        </w:rPr>
        <w:t>Provit</w:t>
      </w:r>
      <w:proofErr w:type="spellEnd"/>
      <w:r w:rsidRPr="00BC2AE7">
        <w:rPr>
          <w:rFonts w:ascii="Times New Roman" w:eastAsia="Times New Roman" w:hAnsi="Times New Roman"/>
          <w:sz w:val="24"/>
          <w:szCs w:val="24"/>
          <w:lang w:eastAsia="id-ID"/>
        </w:rPr>
        <w:t xml:space="preserve"> Blok 1 F2 Kawasan </w:t>
      </w:r>
      <w:proofErr w:type="spellStart"/>
      <w:r w:rsidRPr="00BC2AE7">
        <w:rPr>
          <w:rFonts w:ascii="Times New Roman" w:eastAsia="Times New Roman" w:hAnsi="Times New Roman"/>
          <w:sz w:val="24"/>
          <w:szCs w:val="24"/>
          <w:lang w:eastAsia="id-ID"/>
        </w:rPr>
        <w:t>Megamas</w:t>
      </w:r>
      <w:proofErr w:type="spellEnd"/>
      <w:r w:rsidRPr="00BC2AE7">
        <w:rPr>
          <w:rFonts w:ascii="Times New Roman" w:eastAsia="Times New Roman" w:hAnsi="Times New Roman"/>
          <w:sz w:val="24"/>
          <w:szCs w:val="24"/>
          <w:lang w:eastAsia="id-ID"/>
        </w:rPr>
        <w:t xml:space="preserve"> Manado Pada </w:t>
      </w:r>
      <w:proofErr w:type="spellStart"/>
      <w:r w:rsidRPr="00BC2AE7">
        <w:rPr>
          <w:rFonts w:ascii="Times New Roman" w:eastAsia="Times New Roman" w:hAnsi="Times New Roman"/>
          <w:sz w:val="24"/>
          <w:szCs w:val="24"/>
          <w:lang w:eastAsia="id-ID"/>
        </w:rPr>
        <w:t>Delatasi</w:t>
      </w:r>
      <w:proofErr w:type="spellEnd"/>
      <w:r w:rsidRPr="00BC2AE7">
        <w:rPr>
          <w:rFonts w:ascii="Times New Roman" w:eastAsia="Times New Roman" w:hAnsi="Times New Roman"/>
          <w:sz w:val="24"/>
          <w:szCs w:val="24"/>
          <w:lang w:eastAsia="id-ID"/>
        </w:rPr>
        <w:t xml:space="preserve"> 1</w:t>
      </w:r>
      <w:r w:rsidRPr="00BC2AE7">
        <w:rPr>
          <w:rFonts w:ascii="Times New Roman" w:eastAsia="Times New Roman" w:hAnsi="Times New Roman"/>
          <w:sz w:val="24"/>
          <w:szCs w:val="24"/>
        </w:rPr>
        <w:t>”, 2016</w:t>
      </w:r>
    </w:p>
    <w:p w14:paraId="778B77CE" w14:textId="77777777" w:rsidR="00BC2AE7" w:rsidRPr="00BC2AE7" w:rsidRDefault="00BC2AE7" w:rsidP="00BC2AE7">
      <w:pPr>
        <w:spacing w:after="0" w:line="240" w:lineRule="auto"/>
        <w:ind w:left="630" w:hanging="630"/>
        <w:jc w:val="both"/>
        <w:rPr>
          <w:rFonts w:ascii="Times New Roman" w:eastAsia="Times New Roman" w:hAnsi="Times New Roman"/>
          <w:sz w:val="24"/>
          <w:szCs w:val="24"/>
          <w:lang w:eastAsia="id-ID"/>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19]V.</w:t>
      </w:r>
      <w:proofErr w:type="gramEnd"/>
      <w:r w:rsidRPr="00BC2AE7">
        <w:rPr>
          <w:rFonts w:ascii="Times New Roman" w:eastAsia="Times New Roman" w:hAnsi="Times New Roman"/>
          <w:sz w:val="24"/>
          <w:szCs w:val="24"/>
        </w:rPr>
        <w:t xml:space="preserve"> A. </w:t>
      </w:r>
      <w:proofErr w:type="spellStart"/>
      <w:r w:rsidRPr="00BC2AE7">
        <w:rPr>
          <w:rFonts w:ascii="Times New Roman" w:eastAsia="Times New Roman" w:hAnsi="Times New Roman"/>
          <w:sz w:val="24"/>
          <w:szCs w:val="24"/>
        </w:rPr>
        <w:t>Noorhidana</w:t>
      </w:r>
      <w:proofErr w:type="spellEnd"/>
      <w:r w:rsidRPr="00BC2AE7">
        <w:rPr>
          <w:rFonts w:ascii="Times New Roman" w:eastAsia="Times New Roman" w:hAnsi="Times New Roman"/>
          <w:sz w:val="24"/>
          <w:szCs w:val="24"/>
        </w:rPr>
        <w:t xml:space="preserve">, E. </w:t>
      </w:r>
      <w:proofErr w:type="spellStart"/>
      <w:r w:rsidRPr="00BC2AE7">
        <w:rPr>
          <w:rFonts w:ascii="Times New Roman" w:eastAsia="Times New Roman" w:hAnsi="Times New Roman"/>
          <w:sz w:val="24"/>
          <w:szCs w:val="24"/>
        </w:rPr>
        <w:t>Purwanto</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Pengaruh</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Pelubangan</w:t>
      </w:r>
      <w:proofErr w:type="spellEnd"/>
      <w:r w:rsidRPr="00BC2AE7">
        <w:rPr>
          <w:rFonts w:ascii="Times New Roman" w:eastAsia="Times New Roman" w:hAnsi="Times New Roman"/>
          <w:sz w:val="24"/>
          <w:szCs w:val="24"/>
        </w:rPr>
        <w:t xml:space="preserve"> Pada Badan </w:t>
      </w:r>
      <w:proofErr w:type="spellStart"/>
      <w:r w:rsidRPr="00BC2AE7">
        <w:rPr>
          <w:rFonts w:ascii="Times New Roman" w:eastAsia="Times New Roman" w:hAnsi="Times New Roman"/>
          <w:sz w:val="24"/>
          <w:szCs w:val="24"/>
        </w:rPr>
        <w:t>Balok</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Beton</w:t>
      </w:r>
      <w:proofErr w:type="spellEnd"/>
      <w:r w:rsidRPr="00BC2AE7">
        <w:rPr>
          <w:rFonts w:ascii="Times New Roman" w:eastAsia="Times New Roman" w:hAnsi="Times New Roman"/>
          <w:sz w:val="24"/>
          <w:szCs w:val="24"/>
        </w:rPr>
        <w:br/>
      </w:r>
      <w:proofErr w:type="spellStart"/>
      <w:r w:rsidRPr="00BC2AE7">
        <w:rPr>
          <w:rFonts w:ascii="Times New Roman" w:eastAsia="Times New Roman" w:hAnsi="Times New Roman"/>
          <w:sz w:val="24"/>
          <w:szCs w:val="24"/>
        </w:rPr>
        <w:t>Bertulang</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Terhadap</w:t>
      </w:r>
      <w:proofErr w:type="spellEnd"/>
      <w:r w:rsidRPr="00BC2AE7">
        <w:rPr>
          <w:rFonts w:ascii="Times New Roman" w:eastAsia="Times New Roman" w:hAnsi="Times New Roman"/>
          <w:sz w:val="24"/>
          <w:szCs w:val="24"/>
        </w:rPr>
        <w:t xml:space="preserve"> </w:t>
      </w:r>
      <w:proofErr w:type="spellStart"/>
      <w:r w:rsidRPr="00BC2AE7">
        <w:rPr>
          <w:rFonts w:ascii="Times New Roman" w:eastAsia="Times New Roman" w:hAnsi="Times New Roman"/>
          <w:sz w:val="24"/>
          <w:szCs w:val="24"/>
        </w:rPr>
        <w:t>Kapasitas</w:t>
      </w:r>
      <w:proofErr w:type="spellEnd"/>
      <w:r w:rsidRPr="00BC2AE7">
        <w:rPr>
          <w:rFonts w:ascii="Times New Roman" w:eastAsia="Times New Roman" w:hAnsi="Times New Roman"/>
          <w:sz w:val="24"/>
          <w:szCs w:val="24"/>
        </w:rPr>
        <w:t xml:space="preserve"> Beban </w:t>
      </w:r>
      <w:proofErr w:type="spellStart"/>
      <w:r w:rsidRPr="00BC2AE7">
        <w:rPr>
          <w:rFonts w:ascii="Times New Roman" w:eastAsia="Times New Roman" w:hAnsi="Times New Roman"/>
          <w:sz w:val="24"/>
          <w:szCs w:val="24"/>
        </w:rPr>
        <w:t>Lentur</w:t>
      </w:r>
      <w:proofErr w:type="spellEnd"/>
      <w:r w:rsidRPr="00BC2AE7">
        <w:rPr>
          <w:rFonts w:ascii="Times New Roman" w:eastAsia="Times New Roman" w:hAnsi="Times New Roman"/>
          <w:sz w:val="24"/>
          <w:szCs w:val="24"/>
        </w:rPr>
        <w:t>”, 2011</w:t>
      </w:r>
    </w:p>
    <w:p w14:paraId="3C801505" w14:textId="77777777" w:rsidR="00BC2AE7" w:rsidRPr="00BC2AE7" w:rsidRDefault="00BC2AE7" w:rsidP="00BC2AE7">
      <w:pPr>
        <w:spacing w:after="0" w:line="240" w:lineRule="auto"/>
        <w:ind w:left="630" w:hanging="630"/>
        <w:jc w:val="both"/>
        <w:rPr>
          <w:rFonts w:ascii="Times New Roman" w:eastAsia="Times New Roman" w:hAnsi="Times New Roman"/>
          <w:sz w:val="24"/>
          <w:szCs w:val="24"/>
          <w:lang w:eastAsia="id-ID"/>
        </w:rPr>
      </w:pPr>
      <w:r w:rsidRPr="00BC2AE7">
        <w:rPr>
          <w:rFonts w:ascii="Times New Roman" w:eastAsia="Times New Roman" w:hAnsi="Times New Roman"/>
          <w:sz w:val="24"/>
          <w:szCs w:val="24"/>
        </w:rPr>
        <w:t>[</w:t>
      </w:r>
      <w:proofErr w:type="gramStart"/>
      <w:r w:rsidRPr="00BC2AE7">
        <w:rPr>
          <w:rFonts w:ascii="Times New Roman" w:eastAsia="Times New Roman" w:hAnsi="Times New Roman"/>
          <w:sz w:val="24"/>
          <w:szCs w:val="24"/>
        </w:rPr>
        <w:t>20]M.</w:t>
      </w:r>
      <w:proofErr w:type="gramEnd"/>
      <w:r w:rsidRPr="00BC2AE7">
        <w:rPr>
          <w:rFonts w:ascii="Times New Roman" w:eastAsia="Times New Roman" w:hAnsi="Times New Roman"/>
          <w:sz w:val="24"/>
          <w:szCs w:val="24"/>
        </w:rPr>
        <w:t xml:space="preserve"> A. </w:t>
      </w:r>
      <w:proofErr w:type="spellStart"/>
      <w:r w:rsidRPr="00BC2AE7">
        <w:rPr>
          <w:rFonts w:ascii="Times New Roman" w:eastAsia="Times New Roman" w:hAnsi="Times New Roman"/>
          <w:sz w:val="24"/>
          <w:szCs w:val="24"/>
        </w:rPr>
        <w:t>Sedayu</w:t>
      </w:r>
      <w:proofErr w:type="spellEnd"/>
      <w:r w:rsidRPr="00BC2AE7">
        <w:rPr>
          <w:rFonts w:ascii="Times New Roman" w:eastAsia="Times New Roman" w:hAnsi="Times New Roman"/>
          <w:sz w:val="24"/>
          <w:szCs w:val="24"/>
        </w:rPr>
        <w:t xml:space="preserve">, D. </w:t>
      </w:r>
      <w:proofErr w:type="spellStart"/>
      <w:r w:rsidRPr="00BC2AE7">
        <w:rPr>
          <w:rFonts w:ascii="Times New Roman" w:eastAsia="Times New Roman" w:hAnsi="Times New Roman"/>
          <w:sz w:val="24"/>
          <w:szCs w:val="24"/>
        </w:rPr>
        <w:t>Sulistyo</w:t>
      </w:r>
      <w:proofErr w:type="spellEnd"/>
      <w:r w:rsidRPr="00BC2AE7">
        <w:rPr>
          <w:rFonts w:ascii="Times New Roman" w:eastAsia="Times New Roman" w:hAnsi="Times New Roman"/>
          <w:sz w:val="24"/>
          <w:szCs w:val="24"/>
        </w:rPr>
        <w:t xml:space="preserve">, A. </w:t>
      </w:r>
      <w:proofErr w:type="spellStart"/>
      <w:r w:rsidRPr="00BC2AE7">
        <w:rPr>
          <w:rFonts w:ascii="Times New Roman" w:eastAsia="Times New Roman" w:hAnsi="Times New Roman"/>
          <w:sz w:val="24"/>
          <w:szCs w:val="24"/>
        </w:rPr>
        <w:t>Aminullah</w:t>
      </w:r>
      <w:proofErr w:type="spellEnd"/>
      <w:r w:rsidRPr="00BC2AE7">
        <w:rPr>
          <w:rFonts w:ascii="Times New Roman" w:eastAsia="Times New Roman" w:hAnsi="Times New Roman"/>
          <w:sz w:val="24"/>
          <w:szCs w:val="24"/>
        </w:rPr>
        <w:t>, “</w:t>
      </w:r>
      <w:proofErr w:type="spellStart"/>
      <w:r w:rsidRPr="00BC2AE7">
        <w:rPr>
          <w:rFonts w:ascii="Times New Roman" w:eastAsia="Times New Roman" w:hAnsi="Times New Roman"/>
          <w:sz w:val="24"/>
          <w:szCs w:val="24"/>
          <w:lang w:eastAsia="id-ID"/>
        </w:rPr>
        <w:t>Perilaku</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Struktur</w:t>
      </w:r>
      <w:proofErr w:type="spellEnd"/>
      <w:r w:rsidRPr="00BC2AE7">
        <w:rPr>
          <w:rFonts w:ascii="Times New Roman" w:eastAsia="Times New Roman" w:hAnsi="Times New Roman"/>
          <w:sz w:val="24"/>
          <w:szCs w:val="24"/>
          <w:lang w:eastAsia="id-ID"/>
        </w:rPr>
        <w:t xml:space="preserve"> Pile Cap </w:t>
      </w:r>
      <w:proofErr w:type="spellStart"/>
      <w:r w:rsidRPr="00BC2AE7">
        <w:rPr>
          <w:rFonts w:ascii="Times New Roman" w:eastAsia="Times New Roman" w:hAnsi="Times New Roman"/>
          <w:sz w:val="24"/>
          <w:szCs w:val="24"/>
          <w:lang w:eastAsia="id-ID"/>
        </w:rPr>
        <w:t>Tiga</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Tiang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Dengan</w:t>
      </w:r>
      <w:proofErr w:type="spellEnd"/>
      <w:r w:rsidRPr="00BC2AE7">
        <w:rPr>
          <w:rFonts w:ascii="Times New Roman" w:eastAsia="Times New Roman" w:hAnsi="Times New Roman"/>
          <w:sz w:val="24"/>
          <w:szCs w:val="24"/>
          <w:lang w:eastAsia="id-ID"/>
        </w:rPr>
        <w:t xml:space="preserve"> Beban </w:t>
      </w:r>
      <w:proofErr w:type="spellStart"/>
      <w:r w:rsidRPr="00BC2AE7">
        <w:rPr>
          <w:rFonts w:ascii="Times New Roman" w:eastAsia="Times New Roman" w:hAnsi="Times New Roman"/>
          <w:sz w:val="24"/>
          <w:szCs w:val="24"/>
          <w:lang w:eastAsia="id-ID"/>
        </w:rPr>
        <w:t>Sentris</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Dirancang</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sz w:val="24"/>
          <w:szCs w:val="24"/>
          <w:lang w:eastAsia="id-ID"/>
        </w:rPr>
        <w:t>Dengan</w:t>
      </w:r>
      <w:proofErr w:type="spellEnd"/>
      <w:r w:rsidRPr="00BC2AE7">
        <w:rPr>
          <w:rFonts w:ascii="Times New Roman" w:eastAsia="Times New Roman" w:hAnsi="Times New Roman"/>
          <w:sz w:val="24"/>
          <w:szCs w:val="24"/>
          <w:lang w:eastAsia="id-ID"/>
        </w:rPr>
        <w:t xml:space="preserve"> </w:t>
      </w:r>
      <w:proofErr w:type="spellStart"/>
      <w:r w:rsidRPr="00BC2AE7">
        <w:rPr>
          <w:rFonts w:ascii="Times New Roman" w:eastAsia="Times New Roman" w:hAnsi="Times New Roman"/>
          <w:i/>
          <w:iCs/>
          <w:sz w:val="24"/>
          <w:szCs w:val="24"/>
          <w:lang w:eastAsia="id-ID"/>
        </w:rPr>
        <w:t>Metode</w:t>
      </w:r>
      <w:proofErr w:type="spellEnd"/>
      <w:r w:rsidRPr="00BC2AE7">
        <w:rPr>
          <w:rFonts w:ascii="Times New Roman" w:eastAsia="Times New Roman" w:hAnsi="Times New Roman"/>
          <w:i/>
          <w:iCs/>
          <w:sz w:val="24"/>
          <w:szCs w:val="24"/>
          <w:lang w:eastAsia="id-ID"/>
        </w:rPr>
        <w:t xml:space="preserve"> Strut And Tie Model</w:t>
      </w:r>
      <w:r w:rsidRPr="00BC2AE7">
        <w:rPr>
          <w:rFonts w:ascii="Times New Roman" w:eastAsia="Times New Roman" w:hAnsi="Times New Roman"/>
          <w:sz w:val="24"/>
          <w:szCs w:val="24"/>
        </w:rPr>
        <w:t>”, 2019</w:t>
      </w:r>
    </w:p>
    <w:p w14:paraId="0FD8AE09" w14:textId="77777777" w:rsidR="00ED61F6" w:rsidRPr="00125703" w:rsidRDefault="00ED61F6" w:rsidP="0075237A">
      <w:pPr>
        <w:pStyle w:val="BodyText"/>
      </w:pPr>
    </w:p>
    <w:sectPr w:rsidR="00ED61F6" w:rsidRPr="00125703" w:rsidSect="002E7447">
      <w:headerReference w:type="even" r:id="rId25"/>
      <w:headerReference w:type="default" r:id="rId26"/>
      <w:footerReference w:type="even" r:id="rId27"/>
      <w:footerReference w:type="default" r:id="rId28"/>
      <w:headerReference w:type="first" r:id="rId29"/>
      <w:footerReference w:type="first" r:id="rId30"/>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9552" w14:textId="77777777" w:rsidR="003F2A8A" w:rsidRDefault="003F2A8A" w:rsidP="001D3718">
      <w:pPr>
        <w:spacing w:after="0" w:line="240" w:lineRule="auto"/>
      </w:pPr>
      <w:r>
        <w:separator/>
      </w:r>
    </w:p>
  </w:endnote>
  <w:endnote w:type="continuationSeparator" w:id="0">
    <w:p w14:paraId="42C35CC7" w14:textId="77777777" w:rsidR="003F2A8A" w:rsidRDefault="003F2A8A"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F3107" w14:textId="77777777" w:rsidR="003F2A8A" w:rsidRDefault="003F2A8A" w:rsidP="001D3718">
      <w:pPr>
        <w:spacing w:after="0" w:line="240" w:lineRule="auto"/>
      </w:pPr>
      <w:r>
        <w:separator/>
      </w:r>
    </w:p>
  </w:footnote>
  <w:footnote w:type="continuationSeparator" w:id="0">
    <w:p w14:paraId="2EC27FE3" w14:textId="77777777" w:rsidR="003F2A8A" w:rsidRDefault="003F2A8A"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proofErr w:type="gramStart"/>
          <w:r w:rsidRPr="00894877">
            <w:rPr>
              <w:b/>
              <w:bCs/>
              <w:sz w:val="22"/>
              <w:szCs w:val="14"/>
            </w:rPr>
            <w:t>Teslink</w:t>
          </w:r>
          <w:proofErr w:type="spellEnd"/>
          <w:r w:rsidRPr="00894877">
            <w:rPr>
              <w:b/>
              <w:bCs/>
              <w:sz w:val="22"/>
              <w:szCs w:val="14"/>
            </w:rPr>
            <w:t xml:space="preserve"> :</w:t>
          </w:r>
          <w:proofErr w:type="gramEnd"/>
          <w:r w:rsidRPr="00894877">
            <w:rPr>
              <w:b/>
              <w:bCs/>
              <w:sz w:val="22"/>
              <w:szCs w:val="14"/>
            </w:rPr>
            <w:t xml:space="preserve">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proofErr w:type="spellStart"/>
          <w:r>
            <w:rPr>
              <w:sz w:val="16"/>
              <w:lang w:val="en-GB"/>
            </w:rPr>
            <w:t>Juli</w:t>
          </w:r>
          <w:proofErr w:type="spellEnd"/>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3F2A8A"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483"/>
    <w:multiLevelType w:val="hybridMultilevel"/>
    <w:tmpl w:val="877E524C"/>
    <w:lvl w:ilvl="0" w:tplc="363C1A76">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47A7B94"/>
    <w:multiLevelType w:val="hybridMultilevel"/>
    <w:tmpl w:val="932C7D10"/>
    <w:lvl w:ilvl="0" w:tplc="04210001">
      <w:start w:val="1"/>
      <w:numFmt w:val="bullet"/>
      <w:lvlText w:val=""/>
      <w:lvlJc w:val="left"/>
      <w:pPr>
        <w:ind w:left="1860" w:hanging="360"/>
      </w:pPr>
      <w:rPr>
        <w:rFonts w:ascii="Symbol" w:hAnsi="Symbol" w:hint="default"/>
      </w:rPr>
    </w:lvl>
    <w:lvl w:ilvl="1" w:tplc="04210003" w:tentative="1">
      <w:start w:val="1"/>
      <w:numFmt w:val="bullet"/>
      <w:lvlText w:val="o"/>
      <w:lvlJc w:val="left"/>
      <w:pPr>
        <w:ind w:left="2580" w:hanging="360"/>
      </w:pPr>
      <w:rPr>
        <w:rFonts w:ascii="Courier New" w:hAnsi="Courier New" w:cs="Courier New" w:hint="default"/>
      </w:rPr>
    </w:lvl>
    <w:lvl w:ilvl="2" w:tplc="04210005" w:tentative="1">
      <w:start w:val="1"/>
      <w:numFmt w:val="bullet"/>
      <w:lvlText w:val=""/>
      <w:lvlJc w:val="left"/>
      <w:pPr>
        <w:ind w:left="3300" w:hanging="360"/>
      </w:pPr>
      <w:rPr>
        <w:rFonts w:ascii="Wingdings" w:hAnsi="Wingdings" w:hint="default"/>
      </w:rPr>
    </w:lvl>
    <w:lvl w:ilvl="3" w:tplc="04210001" w:tentative="1">
      <w:start w:val="1"/>
      <w:numFmt w:val="bullet"/>
      <w:lvlText w:val=""/>
      <w:lvlJc w:val="left"/>
      <w:pPr>
        <w:ind w:left="4020" w:hanging="360"/>
      </w:pPr>
      <w:rPr>
        <w:rFonts w:ascii="Symbol" w:hAnsi="Symbol" w:hint="default"/>
      </w:rPr>
    </w:lvl>
    <w:lvl w:ilvl="4" w:tplc="04210003" w:tentative="1">
      <w:start w:val="1"/>
      <w:numFmt w:val="bullet"/>
      <w:lvlText w:val="o"/>
      <w:lvlJc w:val="left"/>
      <w:pPr>
        <w:ind w:left="4740" w:hanging="360"/>
      </w:pPr>
      <w:rPr>
        <w:rFonts w:ascii="Courier New" w:hAnsi="Courier New" w:cs="Courier New" w:hint="default"/>
      </w:rPr>
    </w:lvl>
    <w:lvl w:ilvl="5" w:tplc="04210005" w:tentative="1">
      <w:start w:val="1"/>
      <w:numFmt w:val="bullet"/>
      <w:lvlText w:val=""/>
      <w:lvlJc w:val="left"/>
      <w:pPr>
        <w:ind w:left="5460" w:hanging="360"/>
      </w:pPr>
      <w:rPr>
        <w:rFonts w:ascii="Wingdings" w:hAnsi="Wingdings" w:hint="default"/>
      </w:rPr>
    </w:lvl>
    <w:lvl w:ilvl="6" w:tplc="04210001" w:tentative="1">
      <w:start w:val="1"/>
      <w:numFmt w:val="bullet"/>
      <w:lvlText w:val=""/>
      <w:lvlJc w:val="left"/>
      <w:pPr>
        <w:ind w:left="6180" w:hanging="360"/>
      </w:pPr>
      <w:rPr>
        <w:rFonts w:ascii="Symbol" w:hAnsi="Symbol" w:hint="default"/>
      </w:rPr>
    </w:lvl>
    <w:lvl w:ilvl="7" w:tplc="04210003" w:tentative="1">
      <w:start w:val="1"/>
      <w:numFmt w:val="bullet"/>
      <w:lvlText w:val="o"/>
      <w:lvlJc w:val="left"/>
      <w:pPr>
        <w:ind w:left="6900" w:hanging="360"/>
      </w:pPr>
      <w:rPr>
        <w:rFonts w:ascii="Courier New" w:hAnsi="Courier New" w:cs="Courier New" w:hint="default"/>
      </w:rPr>
    </w:lvl>
    <w:lvl w:ilvl="8" w:tplc="04210005" w:tentative="1">
      <w:start w:val="1"/>
      <w:numFmt w:val="bullet"/>
      <w:lvlText w:val=""/>
      <w:lvlJc w:val="left"/>
      <w:pPr>
        <w:ind w:left="7620" w:hanging="360"/>
      </w:pPr>
      <w:rPr>
        <w:rFonts w:ascii="Wingdings" w:hAnsi="Wingdings" w:hint="default"/>
      </w:rPr>
    </w:lvl>
  </w:abstractNum>
  <w:abstractNum w:abstractNumId="2"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4843C91"/>
    <w:multiLevelType w:val="hybridMultilevel"/>
    <w:tmpl w:val="83C8F9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CC2021A"/>
    <w:multiLevelType w:val="multilevel"/>
    <w:tmpl w:val="7A7C7914"/>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F45848"/>
    <w:multiLevelType w:val="hybridMultilevel"/>
    <w:tmpl w:val="F8F8E7E6"/>
    <w:lvl w:ilvl="0" w:tplc="363C1A76">
      <w:start w:val="1"/>
      <w:numFmt w:val="bullet"/>
      <w:lvlText w:val="-"/>
      <w:lvlJc w:val="left"/>
      <w:pPr>
        <w:ind w:left="1856"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210003">
      <w:start w:val="1"/>
      <w:numFmt w:val="bullet"/>
      <w:lvlText w:val="o"/>
      <w:lvlJc w:val="left"/>
      <w:pPr>
        <w:ind w:left="2576" w:hanging="360"/>
      </w:pPr>
      <w:rPr>
        <w:rFonts w:ascii="Courier New" w:hAnsi="Courier New" w:cs="Courier New" w:hint="default"/>
      </w:rPr>
    </w:lvl>
    <w:lvl w:ilvl="2" w:tplc="04210005" w:tentative="1">
      <w:start w:val="1"/>
      <w:numFmt w:val="bullet"/>
      <w:lvlText w:val=""/>
      <w:lvlJc w:val="left"/>
      <w:pPr>
        <w:ind w:left="3296" w:hanging="360"/>
      </w:pPr>
      <w:rPr>
        <w:rFonts w:ascii="Wingdings" w:hAnsi="Wingdings" w:hint="default"/>
      </w:rPr>
    </w:lvl>
    <w:lvl w:ilvl="3" w:tplc="04210001" w:tentative="1">
      <w:start w:val="1"/>
      <w:numFmt w:val="bullet"/>
      <w:lvlText w:val=""/>
      <w:lvlJc w:val="left"/>
      <w:pPr>
        <w:ind w:left="4016" w:hanging="360"/>
      </w:pPr>
      <w:rPr>
        <w:rFonts w:ascii="Symbol" w:hAnsi="Symbol" w:hint="default"/>
      </w:rPr>
    </w:lvl>
    <w:lvl w:ilvl="4" w:tplc="04210003" w:tentative="1">
      <w:start w:val="1"/>
      <w:numFmt w:val="bullet"/>
      <w:lvlText w:val="o"/>
      <w:lvlJc w:val="left"/>
      <w:pPr>
        <w:ind w:left="4736" w:hanging="360"/>
      </w:pPr>
      <w:rPr>
        <w:rFonts w:ascii="Courier New" w:hAnsi="Courier New" w:cs="Courier New" w:hint="default"/>
      </w:rPr>
    </w:lvl>
    <w:lvl w:ilvl="5" w:tplc="04210005" w:tentative="1">
      <w:start w:val="1"/>
      <w:numFmt w:val="bullet"/>
      <w:lvlText w:val=""/>
      <w:lvlJc w:val="left"/>
      <w:pPr>
        <w:ind w:left="5456" w:hanging="360"/>
      </w:pPr>
      <w:rPr>
        <w:rFonts w:ascii="Wingdings" w:hAnsi="Wingdings" w:hint="default"/>
      </w:rPr>
    </w:lvl>
    <w:lvl w:ilvl="6" w:tplc="04210001" w:tentative="1">
      <w:start w:val="1"/>
      <w:numFmt w:val="bullet"/>
      <w:lvlText w:val=""/>
      <w:lvlJc w:val="left"/>
      <w:pPr>
        <w:ind w:left="6176" w:hanging="360"/>
      </w:pPr>
      <w:rPr>
        <w:rFonts w:ascii="Symbol" w:hAnsi="Symbol" w:hint="default"/>
      </w:rPr>
    </w:lvl>
    <w:lvl w:ilvl="7" w:tplc="04210003" w:tentative="1">
      <w:start w:val="1"/>
      <w:numFmt w:val="bullet"/>
      <w:lvlText w:val="o"/>
      <w:lvlJc w:val="left"/>
      <w:pPr>
        <w:ind w:left="6896" w:hanging="360"/>
      </w:pPr>
      <w:rPr>
        <w:rFonts w:ascii="Courier New" w:hAnsi="Courier New" w:cs="Courier New" w:hint="default"/>
      </w:rPr>
    </w:lvl>
    <w:lvl w:ilvl="8" w:tplc="04210005" w:tentative="1">
      <w:start w:val="1"/>
      <w:numFmt w:val="bullet"/>
      <w:lvlText w:val=""/>
      <w:lvlJc w:val="left"/>
      <w:pPr>
        <w:ind w:left="7616" w:hanging="360"/>
      </w:pPr>
      <w:rPr>
        <w:rFonts w:ascii="Wingdings" w:hAnsi="Wingdings" w:hint="default"/>
      </w:rPr>
    </w:lvl>
  </w:abstractNum>
  <w:abstractNum w:abstractNumId="16"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7"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D60576"/>
    <w:multiLevelType w:val="hybridMultilevel"/>
    <w:tmpl w:val="854673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5" w15:restartNumberingAfterBreak="0">
    <w:nsid w:val="71592816"/>
    <w:multiLevelType w:val="hybridMultilevel"/>
    <w:tmpl w:val="0192AA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767C33C2"/>
    <w:multiLevelType w:val="hybridMultilevel"/>
    <w:tmpl w:val="B634667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9" w15:restartNumberingAfterBreak="0">
    <w:nsid w:val="7E36426B"/>
    <w:multiLevelType w:val="hybridMultilevel"/>
    <w:tmpl w:val="9612B690"/>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abstractNumId w:val="11"/>
  </w:num>
  <w:num w:numId="2">
    <w:abstractNumId w:val="23"/>
  </w:num>
  <w:num w:numId="3">
    <w:abstractNumId w:val="13"/>
  </w:num>
  <w:num w:numId="4">
    <w:abstractNumId w:val="16"/>
  </w:num>
  <w:num w:numId="5">
    <w:abstractNumId w:val="24"/>
  </w:num>
  <w:num w:numId="6">
    <w:abstractNumId w:val="28"/>
  </w:num>
  <w:num w:numId="7">
    <w:abstractNumId w:val="8"/>
  </w:num>
  <w:num w:numId="8">
    <w:abstractNumId w:val="21"/>
  </w:num>
  <w:num w:numId="9">
    <w:abstractNumId w:val="21"/>
    <w:lvlOverride w:ilvl="0">
      <w:startOverride w:val="1"/>
    </w:lvlOverride>
  </w:num>
  <w:num w:numId="10">
    <w:abstractNumId w:val="14"/>
  </w:num>
  <w:num w:numId="11">
    <w:abstractNumId w:val="18"/>
  </w:num>
  <w:num w:numId="12">
    <w:abstractNumId w:val="4"/>
  </w:num>
  <w:num w:numId="13">
    <w:abstractNumId w:val="12"/>
  </w:num>
  <w:num w:numId="14">
    <w:abstractNumId w:val="13"/>
  </w:num>
  <w:num w:numId="15">
    <w:abstractNumId w:val="24"/>
  </w:num>
  <w:num w:numId="16">
    <w:abstractNumId w:val="23"/>
  </w:num>
  <w:num w:numId="17">
    <w:abstractNumId w:val="23"/>
  </w:num>
  <w:num w:numId="18">
    <w:abstractNumId w:val="16"/>
  </w:num>
  <w:num w:numId="19">
    <w:abstractNumId w:val="16"/>
  </w:num>
  <w:num w:numId="20">
    <w:abstractNumId w:val="16"/>
  </w:num>
  <w:num w:numId="21">
    <w:abstractNumId w:val="2"/>
  </w:num>
  <w:num w:numId="22">
    <w:abstractNumId w:val="20"/>
  </w:num>
  <w:num w:numId="23">
    <w:abstractNumId w:val="9"/>
  </w:num>
  <w:num w:numId="24">
    <w:abstractNumId w:val="5"/>
  </w:num>
  <w:num w:numId="25">
    <w:abstractNumId w:val="6"/>
  </w:num>
  <w:num w:numId="26">
    <w:abstractNumId w:val="10"/>
  </w:num>
  <w:num w:numId="27">
    <w:abstractNumId w:val="26"/>
  </w:num>
  <w:num w:numId="28">
    <w:abstractNumId w:val="17"/>
  </w:num>
  <w:num w:numId="29">
    <w:abstractNumId w:val="22"/>
  </w:num>
  <w:num w:numId="30">
    <w:abstractNumId w:val="7"/>
  </w:num>
  <w:num w:numId="31">
    <w:abstractNumId w:val="1"/>
  </w:num>
  <w:num w:numId="32">
    <w:abstractNumId w:val="29"/>
  </w:num>
  <w:num w:numId="33">
    <w:abstractNumId w:val="15"/>
  </w:num>
  <w:num w:numId="34">
    <w:abstractNumId w:val="25"/>
  </w:num>
  <w:num w:numId="35">
    <w:abstractNumId w:val="19"/>
  </w:num>
  <w:num w:numId="36">
    <w:abstractNumId w:val="0"/>
  </w:num>
  <w:num w:numId="37">
    <w:abstractNumId w:val="27"/>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306A"/>
    <w:rsid w:val="000C791A"/>
    <w:rsid w:val="000C7A9D"/>
    <w:rsid w:val="000D1045"/>
    <w:rsid w:val="000D29FE"/>
    <w:rsid w:val="000D5497"/>
    <w:rsid w:val="000D6A1D"/>
    <w:rsid w:val="000E1D58"/>
    <w:rsid w:val="000E2AA8"/>
    <w:rsid w:val="000E64B7"/>
    <w:rsid w:val="000F270E"/>
    <w:rsid w:val="000F5AF4"/>
    <w:rsid w:val="001202B1"/>
    <w:rsid w:val="00121746"/>
    <w:rsid w:val="00125703"/>
    <w:rsid w:val="001366C8"/>
    <w:rsid w:val="001379BD"/>
    <w:rsid w:val="00141E1E"/>
    <w:rsid w:val="00142C0F"/>
    <w:rsid w:val="00145CF2"/>
    <w:rsid w:val="00146B2B"/>
    <w:rsid w:val="001513A4"/>
    <w:rsid w:val="00155A16"/>
    <w:rsid w:val="00161E06"/>
    <w:rsid w:val="00164E50"/>
    <w:rsid w:val="00180844"/>
    <w:rsid w:val="001812B4"/>
    <w:rsid w:val="001864D4"/>
    <w:rsid w:val="00195933"/>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EC0"/>
    <w:rsid w:val="00281D88"/>
    <w:rsid w:val="002940EA"/>
    <w:rsid w:val="00295A61"/>
    <w:rsid w:val="002A3F6E"/>
    <w:rsid w:val="002C41CE"/>
    <w:rsid w:val="002D1BFB"/>
    <w:rsid w:val="002D6C52"/>
    <w:rsid w:val="002D7760"/>
    <w:rsid w:val="002E1D44"/>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97542"/>
    <w:rsid w:val="003C5709"/>
    <w:rsid w:val="003C7559"/>
    <w:rsid w:val="003C7B89"/>
    <w:rsid w:val="003D126F"/>
    <w:rsid w:val="003D1790"/>
    <w:rsid w:val="003E54A5"/>
    <w:rsid w:val="003F2A8A"/>
    <w:rsid w:val="0040540B"/>
    <w:rsid w:val="004178F0"/>
    <w:rsid w:val="00423D4C"/>
    <w:rsid w:val="004656D4"/>
    <w:rsid w:val="0046585A"/>
    <w:rsid w:val="00465E46"/>
    <w:rsid w:val="00475E24"/>
    <w:rsid w:val="00492DC6"/>
    <w:rsid w:val="004A213C"/>
    <w:rsid w:val="004B4C0D"/>
    <w:rsid w:val="004C0D7A"/>
    <w:rsid w:val="004C4F1F"/>
    <w:rsid w:val="004D3498"/>
    <w:rsid w:val="004D57FF"/>
    <w:rsid w:val="004F05D0"/>
    <w:rsid w:val="004F2FC2"/>
    <w:rsid w:val="005028BB"/>
    <w:rsid w:val="005064E2"/>
    <w:rsid w:val="00512A3D"/>
    <w:rsid w:val="00517E87"/>
    <w:rsid w:val="00530B39"/>
    <w:rsid w:val="00537B9A"/>
    <w:rsid w:val="00542C87"/>
    <w:rsid w:val="00556474"/>
    <w:rsid w:val="005A57D0"/>
    <w:rsid w:val="005B6CD6"/>
    <w:rsid w:val="005C2462"/>
    <w:rsid w:val="005E2CF0"/>
    <w:rsid w:val="005E5D12"/>
    <w:rsid w:val="005F47CC"/>
    <w:rsid w:val="0060651D"/>
    <w:rsid w:val="00607F93"/>
    <w:rsid w:val="00617001"/>
    <w:rsid w:val="00620770"/>
    <w:rsid w:val="006255DF"/>
    <w:rsid w:val="006345C1"/>
    <w:rsid w:val="006351E7"/>
    <w:rsid w:val="006372E4"/>
    <w:rsid w:val="006419EF"/>
    <w:rsid w:val="00642E35"/>
    <w:rsid w:val="00652478"/>
    <w:rsid w:val="0065280A"/>
    <w:rsid w:val="00664A1F"/>
    <w:rsid w:val="006720CD"/>
    <w:rsid w:val="00684CD6"/>
    <w:rsid w:val="00684FEA"/>
    <w:rsid w:val="0069353F"/>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237A"/>
    <w:rsid w:val="007544CE"/>
    <w:rsid w:val="00755AFF"/>
    <w:rsid w:val="00755CE9"/>
    <w:rsid w:val="00756F93"/>
    <w:rsid w:val="00760DB7"/>
    <w:rsid w:val="00774D02"/>
    <w:rsid w:val="0077771D"/>
    <w:rsid w:val="007866C7"/>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12FA6"/>
    <w:rsid w:val="00815EA5"/>
    <w:rsid w:val="00831FEC"/>
    <w:rsid w:val="0083486C"/>
    <w:rsid w:val="00856998"/>
    <w:rsid w:val="008575B3"/>
    <w:rsid w:val="008739BE"/>
    <w:rsid w:val="00875677"/>
    <w:rsid w:val="00883BF2"/>
    <w:rsid w:val="00892EB2"/>
    <w:rsid w:val="00892F10"/>
    <w:rsid w:val="008934E2"/>
    <w:rsid w:val="00894877"/>
    <w:rsid w:val="008963B5"/>
    <w:rsid w:val="008A779D"/>
    <w:rsid w:val="008D7EDA"/>
    <w:rsid w:val="008E4966"/>
    <w:rsid w:val="008F66ED"/>
    <w:rsid w:val="00900203"/>
    <w:rsid w:val="009022FD"/>
    <w:rsid w:val="00906FF4"/>
    <w:rsid w:val="0092077B"/>
    <w:rsid w:val="0094202B"/>
    <w:rsid w:val="0094490F"/>
    <w:rsid w:val="009511D1"/>
    <w:rsid w:val="009615EE"/>
    <w:rsid w:val="00962C1B"/>
    <w:rsid w:val="0098351E"/>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75141"/>
    <w:rsid w:val="00A84B8C"/>
    <w:rsid w:val="00A87A4C"/>
    <w:rsid w:val="00A9119C"/>
    <w:rsid w:val="00A94C3D"/>
    <w:rsid w:val="00A95008"/>
    <w:rsid w:val="00AA29DC"/>
    <w:rsid w:val="00AB74E6"/>
    <w:rsid w:val="00AC0ABA"/>
    <w:rsid w:val="00AE19A6"/>
    <w:rsid w:val="00AE2FC2"/>
    <w:rsid w:val="00B32DD3"/>
    <w:rsid w:val="00B3474F"/>
    <w:rsid w:val="00B40E86"/>
    <w:rsid w:val="00B47B8A"/>
    <w:rsid w:val="00B50271"/>
    <w:rsid w:val="00B5142A"/>
    <w:rsid w:val="00B678BE"/>
    <w:rsid w:val="00B67B0E"/>
    <w:rsid w:val="00B7583B"/>
    <w:rsid w:val="00B90499"/>
    <w:rsid w:val="00B9228C"/>
    <w:rsid w:val="00B9475F"/>
    <w:rsid w:val="00BA5995"/>
    <w:rsid w:val="00BA7DEF"/>
    <w:rsid w:val="00BC070D"/>
    <w:rsid w:val="00BC2AE7"/>
    <w:rsid w:val="00BC3179"/>
    <w:rsid w:val="00BC5C83"/>
    <w:rsid w:val="00BD291A"/>
    <w:rsid w:val="00C014A3"/>
    <w:rsid w:val="00C0267B"/>
    <w:rsid w:val="00C05630"/>
    <w:rsid w:val="00C0600A"/>
    <w:rsid w:val="00C17D14"/>
    <w:rsid w:val="00C21114"/>
    <w:rsid w:val="00C22665"/>
    <w:rsid w:val="00C33350"/>
    <w:rsid w:val="00C37320"/>
    <w:rsid w:val="00C37B8C"/>
    <w:rsid w:val="00C4153E"/>
    <w:rsid w:val="00C45AAE"/>
    <w:rsid w:val="00C57255"/>
    <w:rsid w:val="00C578A0"/>
    <w:rsid w:val="00C61423"/>
    <w:rsid w:val="00C6402F"/>
    <w:rsid w:val="00C717E5"/>
    <w:rsid w:val="00C7557D"/>
    <w:rsid w:val="00C90CD0"/>
    <w:rsid w:val="00C931E6"/>
    <w:rsid w:val="00CA3570"/>
    <w:rsid w:val="00CA5F05"/>
    <w:rsid w:val="00CA6438"/>
    <w:rsid w:val="00CA76EC"/>
    <w:rsid w:val="00CB1011"/>
    <w:rsid w:val="00CC13C0"/>
    <w:rsid w:val="00CE696A"/>
    <w:rsid w:val="00CF1B1E"/>
    <w:rsid w:val="00CF3AC2"/>
    <w:rsid w:val="00D03D05"/>
    <w:rsid w:val="00D11934"/>
    <w:rsid w:val="00D25BE5"/>
    <w:rsid w:val="00D271E9"/>
    <w:rsid w:val="00D55AC4"/>
    <w:rsid w:val="00D60ADF"/>
    <w:rsid w:val="00D621D9"/>
    <w:rsid w:val="00D64E14"/>
    <w:rsid w:val="00D739C8"/>
    <w:rsid w:val="00D76512"/>
    <w:rsid w:val="00D77905"/>
    <w:rsid w:val="00D85D3B"/>
    <w:rsid w:val="00D95025"/>
    <w:rsid w:val="00DB03CE"/>
    <w:rsid w:val="00DB2E34"/>
    <w:rsid w:val="00DB7D62"/>
    <w:rsid w:val="00DC581A"/>
    <w:rsid w:val="00DC652B"/>
    <w:rsid w:val="00DC7202"/>
    <w:rsid w:val="00DD77C7"/>
    <w:rsid w:val="00DE7C4B"/>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C0CFB"/>
    <w:rsid w:val="00EC29FF"/>
    <w:rsid w:val="00EC31EF"/>
    <w:rsid w:val="00EC3CED"/>
    <w:rsid w:val="00ED4F96"/>
    <w:rsid w:val="00ED61F6"/>
    <w:rsid w:val="00EF06E6"/>
    <w:rsid w:val="00EF76C5"/>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91C88"/>
    <w:rsid w:val="00FA3FDB"/>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37A"/>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numPr>
        <w:numId w:val="3"/>
      </w:numPr>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B32DD3"/>
    <w:pPr>
      <w:keepNext/>
      <w:keepLines/>
      <w:tabs>
        <w:tab w:val="left" w:pos="454"/>
      </w:tabs>
      <w:spacing w:before="120" w:after="60" w:line="240" w:lineRule="auto"/>
      <w:ind w:left="284"/>
      <w:outlineLvl w:val="1"/>
    </w:pPr>
    <w:rPr>
      <w:rFonts w:ascii="Times New Roman" w:eastAsia="MS Mincho" w:hAnsi="Times New Roman"/>
      <w:b/>
      <w:bCs/>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B32DD3"/>
    <w:rPr>
      <w:rFonts w:ascii="Times New Roman" w:eastAsia="MS Mincho" w:hAnsi="Times New Roman"/>
      <w:b/>
      <w:bCs/>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75237A"/>
    <w:pPr>
      <w:tabs>
        <w:tab w:val="left" w:pos="288"/>
      </w:tabs>
      <w:spacing w:after="120" w:line="228" w:lineRule="auto"/>
    </w:pPr>
    <w:rPr>
      <w:rFonts w:asciiTheme="majorBidi" w:eastAsia="MS Mincho" w:hAnsiTheme="majorBidi"/>
      <w:spacing w:val="-1"/>
      <w:szCs w:val="20"/>
      <w:lang w:val="id-ID"/>
    </w:rPr>
  </w:style>
  <w:style w:type="character" w:customStyle="1" w:styleId="BodyTextChar">
    <w:name w:val="Body Text Char"/>
    <w:link w:val="BodyText"/>
    <w:uiPriority w:val="99"/>
    <w:rsid w:val="0075237A"/>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basedOn w:val="Normal"/>
    <w:link w:val="ListParagraphChar"/>
    <w:uiPriority w:val="34"/>
    <w:qFormat/>
    <w:rsid w:val="00125703"/>
    <w:pPr>
      <w:spacing w:after="0" w:line="240" w:lineRule="auto"/>
      <w:ind w:left="720"/>
      <w:contextualSpacing/>
      <w:jc w:val="both"/>
    </w:pPr>
    <w:rPr>
      <w:rFonts w:ascii="Times New Roman" w:eastAsia="Times New Roman" w:hAnsi="Times New Roman"/>
      <w:sz w:val="20"/>
      <w:szCs w:val="20"/>
      <w:lang w:eastAsia="id-ID"/>
    </w:rPr>
  </w:style>
  <w:style w:type="character" w:customStyle="1" w:styleId="ListParagraphChar">
    <w:name w:val="List Paragraph Char"/>
    <w:link w:val="ListParagraph"/>
    <w:uiPriority w:val="34"/>
    <w:locked/>
    <w:rsid w:val="00125703"/>
    <w:rPr>
      <w:rFonts w:ascii="Times New Roman" w:eastAsia="Times New Roman" w:hAnsi="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15.pn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1B71C-A863-4263-B682-A5F3FA01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17329</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TPT_HBR2_ASUS</cp:lastModifiedBy>
  <cp:revision>6</cp:revision>
  <cp:lastPrinted>2021-02-23T03:40:00Z</cp:lastPrinted>
  <dcterms:created xsi:type="dcterms:W3CDTF">2022-12-02T03:11:00Z</dcterms:created>
  <dcterms:modified xsi:type="dcterms:W3CDTF">2022-12-06T00:36:00Z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